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C7" w:rsidRPr="0039105C" w:rsidRDefault="00D402C7" w:rsidP="00D402C7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39105C">
        <w:rPr>
          <w:rFonts w:ascii="標楷體" w:eastAsia="標楷體" w:hAnsi="標楷體" w:hint="eastAsia"/>
          <w:sz w:val="32"/>
          <w:szCs w:val="32"/>
        </w:rPr>
        <w:t>臺</w:t>
      </w:r>
      <w:r w:rsidRPr="00C5394A">
        <w:rPr>
          <w:rFonts w:eastAsia="標楷體" w:hAnsi="標楷體"/>
          <w:sz w:val="32"/>
          <w:szCs w:val="32"/>
        </w:rPr>
        <w:t>北市立成淵高中國中部</w:t>
      </w:r>
      <w:r w:rsidRPr="00C5394A">
        <w:rPr>
          <w:rFonts w:eastAsia="標楷體"/>
          <w:sz w:val="32"/>
          <w:szCs w:val="32"/>
        </w:rPr>
        <w:t>10</w:t>
      </w:r>
      <w:r w:rsidR="003F1062">
        <w:rPr>
          <w:rFonts w:eastAsia="標楷體" w:hint="eastAsia"/>
          <w:sz w:val="32"/>
          <w:szCs w:val="32"/>
        </w:rPr>
        <w:t>6</w:t>
      </w:r>
      <w:r w:rsidRPr="00C5394A">
        <w:rPr>
          <w:rFonts w:eastAsia="標楷體" w:hAnsi="標楷體"/>
          <w:sz w:val="32"/>
          <w:szCs w:val="32"/>
        </w:rPr>
        <w:t>學年度第一學期九年級「讀書指導」課程計畫</w:t>
      </w:r>
    </w:p>
    <w:p w:rsidR="00D402C7" w:rsidRPr="00BF2324" w:rsidRDefault="00D402C7" w:rsidP="00A43005">
      <w:pPr>
        <w:snapToGrid w:val="0"/>
        <w:spacing w:afterLines="25" w:after="90"/>
        <w:rPr>
          <w:rFonts w:ascii="標楷體" w:eastAsia="標楷體" w:hAnsi="標楷體"/>
          <w:sz w:val="20"/>
        </w:rPr>
      </w:pPr>
    </w:p>
    <w:p w:rsidR="00D402C7" w:rsidRPr="009B066B" w:rsidRDefault="00D402C7" w:rsidP="00A43005">
      <w:pPr>
        <w:numPr>
          <w:ilvl w:val="0"/>
          <w:numId w:val="20"/>
        </w:numPr>
        <w:snapToGrid w:val="0"/>
        <w:spacing w:afterLines="25" w:after="9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課程節數：</w:t>
      </w:r>
      <w:r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節</w:t>
      </w:r>
    </w:p>
    <w:p w:rsidR="00D402C7" w:rsidRPr="00326A3B" w:rsidRDefault="00D402C7" w:rsidP="00A43005">
      <w:pPr>
        <w:numPr>
          <w:ilvl w:val="0"/>
          <w:numId w:val="20"/>
        </w:numPr>
        <w:snapToGrid w:val="0"/>
        <w:spacing w:afterLines="25" w:after="90"/>
        <w:rPr>
          <w:rFonts w:eastAsia="標楷體"/>
          <w:sz w:val="28"/>
          <w:szCs w:val="28"/>
        </w:rPr>
      </w:pPr>
      <w:r w:rsidRPr="00326A3B">
        <w:rPr>
          <w:rFonts w:eastAsia="標楷體" w:hAnsi="標楷體"/>
          <w:sz w:val="28"/>
          <w:szCs w:val="28"/>
        </w:rPr>
        <w:t>課程目標</w:t>
      </w:r>
    </w:p>
    <w:p w:rsidR="00D402C7" w:rsidRPr="00326A3B" w:rsidRDefault="00D402C7" w:rsidP="00D402C7">
      <w:pPr>
        <w:snapToGrid w:val="0"/>
        <w:rPr>
          <w:rFonts w:eastAsia="標楷體"/>
          <w:sz w:val="28"/>
          <w:szCs w:val="28"/>
        </w:rPr>
      </w:pPr>
      <w:r w:rsidRPr="00326A3B">
        <w:rPr>
          <w:rFonts w:eastAsia="標楷體"/>
          <w:sz w:val="28"/>
          <w:szCs w:val="28"/>
        </w:rPr>
        <w:t xml:space="preserve">    1.</w:t>
      </w:r>
      <w:r w:rsidRPr="00326A3B">
        <w:rPr>
          <w:rFonts w:eastAsia="標楷體" w:hAnsi="標楷體"/>
          <w:sz w:val="28"/>
          <w:szCs w:val="28"/>
        </w:rPr>
        <w:t>了解個人的學習特質與學習方法</w:t>
      </w:r>
      <w:r>
        <w:rPr>
          <w:rFonts w:eastAsia="標楷體" w:hAnsi="標楷體"/>
          <w:sz w:val="28"/>
          <w:szCs w:val="28"/>
        </w:rPr>
        <w:t>。</w:t>
      </w:r>
    </w:p>
    <w:p w:rsidR="00D402C7" w:rsidRDefault="00D402C7" w:rsidP="00D402C7">
      <w:pPr>
        <w:snapToGrid w:val="0"/>
        <w:rPr>
          <w:rFonts w:eastAsia="標楷體" w:hAnsi="標楷體"/>
          <w:sz w:val="28"/>
          <w:szCs w:val="28"/>
        </w:rPr>
      </w:pPr>
      <w:r w:rsidRPr="00326A3B">
        <w:rPr>
          <w:rFonts w:eastAsia="標楷體"/>
          <w:sz w:val="28"/>
          <w:szCs w:val="28"/>
        </w:rPr>
        <w:t xml:space="preserve">    2.</w:t>
      </w:r>
      <w:r w:rsidRPr="00326A3B">
        <w:rPr>
          <w:rFonts w:eastAsia="標楷體" w:hAnsi="標楷體"/>
          <w:sz w:val="28"/>
          <w:szCs w:val="28"/>
        </w:rPr>
        <w:t>培養</w:t>
      </w:r>
      <w:r>
        <w:rPr>
          <w:rFonts w:eastAsia="標楷體" w:hAnsi="標楷體" w:hint="eastAsia"/>
          <w:sz w:val="28"/>
          <w:szCs w:val="28"/>
        </w:rPr>
        <w:t>時間管理</w:t>
      </w:r>
      <w:r>
        <w:rPr>
          <w:rFonts w:eastAsia="標楷體" w:hAnsi="標楷體"/>
          <w:sz w:val="28"/>
          <w:szCs w:val="28"/>
        </w:rPr>
        <w:t>的能力及正確態度，</w:t>
      </w:r>
      <w:r>
        <w:rPr>
          <w:rFonts w:eastAsia="標楷體" w:hAnsi="標楷體" w:hint="eastAsia"/>
          <w:sz w:val="28"/>
          <w:szCs w:val="28"/>
        </w:rPr>
        <w:t>並進行實作。</w:t>
      </w:r>
    </w:p>
    <w:p w:rsidR="00D402C7" w:rsidRDefault="00D402C7" w:rsidP="00D402C7">
      <w:pPr>
        <w:snapToGrid w:val="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3.</w:t>
      </w:r>
      <w:r>
        <w:rPr>
          <w:rFonts w:eastAsia="標楷體" w:hAnsi="標楷體" w:hint="eastAsia"/>
          <w:sz w:val="28"/>
          <w:szCs w:val="28"/>
        </w:rPr>
        <w:t>進行解題技巧的認識及練習。</w:t>
      </w:r>
    </w:p>
    <w:p w:rsidR="00D402C7" w:rsidRPr="00326A3B" w:rsidRDefault="00D402C7" w:rsidP="00D402C7">
      <w:pPr>
        <w:snapToGrid w:val="0"/>
        <w:rPr>
          <w:rFonts w:eastAsia="標楷體"/>
          <w:sz w:val="28"/>
          <w:szCs w:val="28"/>
        </w:rPr>
      </w:pPr>
    </w:p>
    <w:p w:rsidR="00D402C7" w:rsidRPr="00326A3B" w:rsidRDefault="00D402C7" w:rsidP="00A43005">
      <w:pPr>
        <w:numPr>
          <w:ilvl w:val="0"/>
          <w:numId w:val="20"/>
        </w:numPr>
        <w:snapToGrid w:val="0"/>
        <w:spacing w:afterLines="25" w:after="90"/>
        <w:rPr>
          <w:rFonts w:eastAsia="標楷體"/>
          <w:sz w:val="28"/>
          <w:szCs w:val="28"/>
        </w:rPr>
      </w:pPr>
      <w:r w:rsidRPr="00326A3B">
        <w:rPr>
          <w:rFonts w:eastAsia="標楷體" w:hAnsi="標楷體"/>
          <w:sz w:val="28"/>
          <w:szCs w:val="28"/>
        </w:rPr>
        <w:t>九年級第一學期之各單元內涵分析</w:t>
      </w:r>
    </w:p>
    <w:p w:rsidR="00D402C7" w:rsidRDefault="00D402C7" w:rsidP="00A43005">
      <w:pPr>
        <w:snapToGrid w:val="0"/>
        <w:spacing w:afterLines="25" w:after="90"/>
        <w:rPr>
          <w:rFonts w:ascii="標楷體" w:eastAsia="標楷體" w:hAnsi="標楷體"/>
          <w:sz w:val="28"/>
          <w:szCs w:val="28"/>
        </w:rPr>
      </w:pPr>
    </w:p>
    <w:tbl>
      <w:tblPr>
        <w:tblW w:w="15007" w:type="dxa"/>
        <w:tblInd w:w="-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9"/>
        <w:gridCol w:w="452"/>
        <w:gridCol w:w="452"/>
        <w:gridCol w:w="363"/>
        <w:gridCol w:w="89"/>
        <w:gridCol w:w="2193"/>
        <w:gridCol w:w="90"/>
        <w:gridCol w:w="798"/>
        <w:gridCol w:w="90"/>
        <w:gridCol w:w="2593"/>
        <w:gridCol w:w="90"/>
        <w:gridCol w:w="1605"/>
        <w:gridCol w:w="90"/>
        <w:gridCol w:w="1605"/>
        <w:gridCol w:w="90"/>
        <w:gridCol w:w="2311"/>
        <w:gridCol w:w="90"/>
        <w:gridCol w:w="475"/>
        <w:gridCol w:w="90"/>
        <w:gridCol w:w="1002"/>
        <w:gridCol w:w="90"/>
      </w:tblGrid>
      <w:tr w:rsidR="00D402C7" w:rsidTr="0047067C">
        <w:trPr>
          <w:cantSplit/>
          <w:trHeight w:val="1302"/>
          <w:tblHeader/>
        </w:trPr>
        <w:tc>
          <w:tcPr>
            <w:tcW w:w="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tbRlV"/>
            <w:vAlign w:val="center"/>
          </w:tcPr>
          <w:p w:rsidR="00D402C7" w:rsidRDefault="00D402C7" w:rsidP="0047067C">
            <w:pPr>
              <w:ind w:left="113" w:right="113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/>
                <w:w w:val="120"/>
                <w:sz w:val="20"/>
              </w:rPr>
              <w:t>週次</w:t>
            </w:r>
          </w:p>
        </w:tc>
        <w:tc>
          <w:tcPr>
            <w:tcW w:w="4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D402C7" w:rsidRPr="003B0B52" w:rsidRDefault="00D402C7" w:rsidP="0047067C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實施</w:t>
            </w:r>
            <w:r w:rsidRPr="003B0B52">
              <w:rPr>
                <w:rFonts w:hAnsi="新細明體"/>
                <w:sz w:val="20"/>
                <w:szCs w:val="20"/>
              </w:rPr>
              <w:br/>
            </w:r>
            <w:r w:rsidRPr="003B0B52">
              <w:rPr>
                <w:rFonts w:hAnsi="新細明體" w:hint="eastAsia"/>
                <w:sz w:val="20"/>
                <w:szCs w:val="20"/>
              </w:rPr>
              <w:t>期間</w:t>
            </w:r>
          </w:p>
        </w:tc>
        <w:tc>
          <w:tcPr>
            <w:tcW w:w="4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</w:tcPr>
          <w:p w:rsidR="00D402C7" w:rsidRDefault="00D402C7" w:rsidP="0047067C">
            <w:pPr>
              <w:ind w:left="24" w:right="24"/>
              <w:jc w:val="center"/>
              <w:rPr>
                <w:rFonts w:hAnsi="新細明體" w:cs="新細明體"/>
                <w:w w:val="120"/>
                <w:sz w:val="20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extDirection w:val="tbRlV"/>
            <w:vAlign w:val="center"/>
          </w:tcPr>
          <w:p w:rsidR="00D402C7" w:rsidRDefault="00D402C7" w:rsidP="0047067C">
            <w:pPr>
              <w:ind w:left="24" w:right="24"/>
              <w:jc w:val="center"/>
              <w:rPr>
                <w:rFonts w:eastAsia="細明體" w:hAnsi="新細明體" w:cs="新細明體"/>
                <w:w w:val="120"/>
                <w:sz w:val="20"/>
              </w:rPr>
            </w:pPr>
            <w:r>
              <w:rPr>
                <w:rFonts w:hAnsi="新細明體" w:cs="新細明體"/>
                <w:w w:val="120"/>
                <w:sz w:val="20"/>
              </w:rPr>
              <w:t>主題</w:t>
            </w:r>
          </w:p>
        </w:tc>
        <w:tc>
          <w:tcPr>
            <w:tcW w:w="228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cs="新細明體"/>
                <w:color w:val="FF0000"/>
                <w:sz w:val="20"/>
              </w:rPr>
            </w:pPr>
            <w:r>
              <w:rPr>
                <w:rFonts w:hAnsi="新細明體" w:cs="新細明體"/>
                <w:sz w:val="20"/>
              </w:rPr>
              <w:t>單元學習重點</w:t>
            </w:r>
            <w:r>
              <w:rPr>
                <w:rFonts w:hAnsi="新細明體" w:cs="新細明體"/>
                <w:sz w:val="20"/>
              </w:rPr>
              <w:t>/</w:t>
            </w:r>
            <w:r>
              <w:rPr>
                <w:rFonts w:hAnsi="新細明體" w:cs="新細明體"/>
                <w:sz w:val="20"/>
              </w:rPr>
              <w:t>教學目標</w:t>
            </w:r>
          </w:p>
        </w:tc>
        <w:tc>
          <w:tcPr>
            <w:tcW w:w="8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cs="新細明體"/>
                <w:color w:val="FF0000"/>
                <w:sz w:val="20"/>
              </w:rPr>
              <w:t>教學資源</w:t>
            </w:r>
          </w:p>
        </w:tc>
        <w:tc>
          <w:tcPr>
            <w:tcW w:w="268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/>
                <w:sz w:val="20"/>
              </w:rPr>
              <w:t>教學活動重點</w:t>
            </w:r>
          </w:p>
        </w:tc>
        <w:tc>
          <w:tcPr>
            <w:tcW w:w="169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/>
                <w:sz w:val="20"/>
              </w:rPr>
              <w:t>相對應</w:t>
            </w:r>
          </w:p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color w:val="FF0000"/>
                <w:sz w:val="20"/>
              </w:rPr>
            </w:pPr>
            <w:r>
              <w:rPr>
                <w:rFonts w:hAnsi="新細明體" w:cs="新細明體"/>
                <w:sz w:val="20"/>
              </w:rPr>
              <w:t>能力指標</w:t>
            </w:r>
          </w:p>
        </w:tc>
        <w:tc>
          <w:tcPr>
            <w:tcW w:w="169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color w:val="FF0000"/>
                <w:sz w:val="20"/>
              </w:rPr>
            </w:pPr>
            <w:r>
              <w:rPr>
                <w:rFonts w:hAnsi="新細明體" w:cs="新細明體"/>
                <w:color w:val="FF0000"/>
                <w:sz w:val="20"/>
              </w:rPr>
              <w:t>對應校本</w:t>
            </w:r>
          </w:p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/>
                <w:color w:val="FF0000"/>
                <w:sz w:val="20"/>
              </w:rPr>
              <w:t>能力指標</w:t>
            </w:r>
          </w:p>
        </w:tc>
        <w:tc>
          <w:tcPr>
            <w:tcW w:w="240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/>
                <w:sz w:val="20"/>
              </w:rPr>
              <w:t>重大議題</w:t>
            </w:r>
          </w:p>
        </w:tc>
        <w:tc>
          <w:tcPr>
            <w:tcW w:w="56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/>
                <w:sz w:val="20"/>
              </w:rPr>
              <w:t>節數</w:t>
            </w:r>
          </w:p>
        </w:tc>
        <w:tc>
          <w:tcPr>
            <w:tcW w:w="10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</w:pPr>
            <w:r>
              <w:rPr>
                <w:rFonts w:hAnsi="新細明體" w:cs="新細明體"/>
                <w:sz w:val="20"/>
              </w:rPr>
              <w:t>評量方法</w:t>
            </w:r>
          </w:p>
        </w:tc>
      </w:tr>
      <w:tr w:rsidR="00D402C7" w:rsidTr="0047067C">
        <w:trPr>
          <w:cantSplit/>
          <w:trHeight w:val="1302"/>
          <w:tblHeader/>
        </w:trPr>
        <w:tc>
          <w:tcPr>
            <w:tcW w:w="3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0" w:lineRule="atLeas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一</w:t>
            </w:r>
          </w:p>
        </w:tc>
        <w:tc>
          <w:tcPr>
            <w:tcW w:w="45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402C7" w:rsidRPr="003B0B52" w:rsidRDefault="00D402C7" w:rsidP="0047067C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8/29~9/2</w:t>
            </w:r>
          </w:p>
        </w:tc>
        <w:tc>
          <w:tcPr>
            <w:tcW w:w="45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2C7" w:rsidRDefault="00D402C7" w:rsidP="0047067C">
            <w:pPr>
              <w:snapToGrid w:val="0"/>
              <w:spacing w:line="0" w:lineRule="atLeast"/>
              <w:jc w:val="center"/>
              <w:rPr>
                <w:bCs/>
                <w:sz w:val="20"/>
              </w:rPr>
            </w:pPr>
          </w:p>
        </w:tc>
        <w:tc>
          <w:tcPr>
            <w:tcW w:w="45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402C7" w:rsidRPr="00B23CD2" w:rsidRDefault="00D402C7" w:rsidP="0047067C">
            <w:pPr>
              <w:snapToGrid w:val="0"/>
              <w:spacing w:line="0" w:lineRule="atLeast"/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學習特質</w:t>
            </w:r>
          </w:p>
        </w:tc>
        <w:tc>
          <w:tcPr>
            <w:tcW w:w="228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int="eastAsia"/>
                <w:bCs/>
                <w:sz w:val="18"/>
                <w:szCs w:val="18"/>
              </w:rPr>
              <w:t>學習特質類型介紹</w:t>
            </w:r>
          </w:p>
        </w:tc>
        <w:tc>
          <w:tcPr>
            <w:tcW w:w="8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cs="新細明體"/>
                <w:color w:val="FF0000"/>
                <w:sz w:val="20"/>
              </w:rPr>
            </w:pPr>
          </w:p>
        </w:tc>
        <w:tc>
          <w:tcPr>
            <w:tcW w:w="268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多元能力與學習類型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0" w:lineRule="atLeast"/>
              <w:jc w:val="center"/>
              <w:rPr>
                <w:rFonts w:hAnsi="新細明體"/>
                <w:sz w:val="18"/>
                <w:szCs w:val="18"/>
              </w:rPr>
            </w:pPr>
            <w:r>
              <w:rPr>
                <w:rFonts w:hAnsi="新細明體"/>
                <w:bCs/>
                <w:sz w:val="18"/>
                <w:szCs w:val="18"/>
              </w:rPr>
              <w:t>1-4-2</w:t>
            </w:r>
            <w:r>
              <w:rPr>
                <w:rFonts w:hAnsi="新細明體"/>
                <w:bCs/>
                <w:sz w:val="18"/>
                <w:szCs w:val="18"/>
              </w:rPr>
              <w:t>展現自己的興趣與專長，並探索自己可能的發展方向。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1-4-3</w:t>
            </w:r>
            <w:r>
              <w:rPr>
                <w:rFonts w:hAnsi="新細明體"/>
                <w:bCs/>
                <w:sz w:val="18"/>
                <w:szCs w:val="18"/>
              </w:rPr>
              <w:t>掌握資訊，自己界定學習目標、製定學習計畫並執行。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2-4-6</w:t>
            </w:r>
            <w:r>
              <w:rPr>
                <w:rFonts w:hAnsi="新細明體"/>
                <w:bCs/>
                <w:sz w:val="18"/>
                <w:szCs w:val="18"/>
              </w:rPr>
              <w:t>有效蒐集、分析各項資源，加以整合並充分運用。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5918">
              <w:rPr>
                <w:rFonts w:hint="eastAsia"/>
                <w:bCs/>
                <w:sz w:val="18"/>
                <w:szCs w:val="18"/>
              </w:rPr>
              <w:t>1-1</w:t>
            </w:r>
            <w:r w:rsidRPr="00945918">
              <w:rPr>
                <w:rFonts w:hint="eastAsia"/>
                <w:bCs/>
                <w:sz w:val="18"/>
                <w:szCs w:val="18"/>
              </w:rPr>
              <w:t>激發好奇</w:t>
            </w:r>
          </w:p>
          <w:p w:rsidR="00D402C7" w:rsidRDefault="00D402C7" w:rsidP="0047067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5918">
              <w:rPr>
                <w:rFonts w:hint="eastAsia"/>
                <w:bCs/>
                <w:sz w:val="18"/>
                <w:szCs w:val="18"/>
              </w:rPr>
              <w:t>1-2</w:t>
            </w:r>
            <w:r w:rsidRPr="00945918">
              <w:rPr>
                <w:rFonts w:hint="eastAsia"/>
                <w:bCs/>
                <w:sz w:val="18"/>
                <w:szCs w:val="18"/>
              </w:rPr>
              <w:t>自主學習</w:t>
            </w:r>
          </w:p>
          <w:p w:rsidR="00D402C7" w:rsidRPr="00493D39" w:rsidRDefault="00D402C7" w:rsidP="0047067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5918">
              <w:rPr>
                <w:rFonts w:hint="eastAsia"/>
                <w:bCs/>
                <w:sz w:val="18"/>
                <w:szCs w:val="18"/>
              </w:rPr>
              <w:t>1-3</w:t>
            </w:r>
            <w:r w:rsidRPr="00945918">
              <w:rPr>
                <w:rFonts w:hint="eastAsia"/>
                <w:bCs/>
                <w:sz w:val="18"/>
                <w:szCs w:val="18"/>
              </w:rPr>
              <w:t>批判思考</w:t>
            </w:r>
          </w:p>
          <w:p w:rsidR="00D402C7" w:rsidRDefault="00D402C7" w:rsidP="0047067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93D39">
              <w:rPr>
                <w:rFonts w:hint="eastAsia"/>
                <w:bCs/>
                <w:sz w:val="18"/>
                <w:szCs w:val="18"/>
              </w:rPr>
              <w:t>3-3</w:t>
            </w:r>
            <w:r w:rsidRPr="00493D39">
              <w:rPr>
                <w:rFonts w:hint="eastAsia"/>
                <w:bCs/>
                <w:sz w:val="18"/>
                <w:szCs w:val="18"/>
              </w:rPr>
              <w:t>規劃執行</w:t>
            </w:r>
          </w:p>
        </w:tc>
        <w:tc>
          <w:tcPr>
            <w:tcW w:w="240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int="eastAsia"/>
                <w:bCs/>
                <w:sz w:val="18"/>
                <w:szCs w:val="18"/>
              </w:rPr>
              <w:t>【生涯發展教育】</w:t>
            </w:r>
            <w:r>
              <w:rPr>
                <w:rFonts w:hint="eastAsia"/>
                <w:bCs/>
                <w:sz w:val="18"/>
                <w:szCs w:val="18"/>
              </w:rPr>
              <w:t>1-3-1</w:t>
            </w:r>
            <w:r>
              <w:rPr>
                <w:rFonts w:hint="eastAsia"/>
                <w:bCs/>
                <w:sz w:val="18"/>
                <w:szCs w:val="18"/>
              </w:rPr>
              <w:t>探索自己的興趣、性向、價值觀及人格特質。</w:t>
            </w:r>
            <w:r>
              <w:rPr>
                <w:rFonts w:hint="eastAsia"/>
                <w:bCs/>
                <w:sz w:val="18"/>
                <w:szCs w:val="18"/>
              </w:rPr>
              <w:br/>
            </w:r>
            <w:r>
              <w:rPr>
                <w:rFonts w:hint="eastAsia"/>
                <w:bCs/>
                <w:sz w:val="18"/>
                <w:szCs w:val="18"/>
              </w:rPr>
              <w:t>【性別平等教育】</w:t>
            </w:r>
            <w:r>
              <w:rPr>
                <w:rFonts w:hint="eastAsia"/>
                <w:bCs/>
                <w:sz w:val="18"/>
                <w:szCs w:val="18"/>
              </w:rPr>
              <w:t>3-2-1</w:t>
            </w:r>
            <w:r>
              <w:rPr>
                <w:rFonts w:hint="eastAsia"/>
                <w:bCs/>
                <w:sz w:val="18"/>
                <w:szCs w:val="18"/>
              </w:rPr>
              <w:t>運用科技與媒體資源，不因性別而有差異。</w:t>
            </w:r>
          </w:p>
        </w:tc>
        <w:tc>
          <w:tcPr>
            <w:tcW w:w="56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0" w:lineRule="atLeast"/>
              <w:jc w:val="center"/>
              <w:rPr>
                <w:rFonts w:hAnsi="新細明體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2C7" w:rsidRPr="005E5820" w:rsidRDefault="00D402C7" w:rsidP="0047067C">
            <w:pPr>
              <w:pStyle w:val="3"/>
              <w:adjustRightInd w:val="0"/>
              <w:snapToGrid w:val="0"/>
              <w:ind w:left="0" w:right="-17" w:firstLine="0"/>
              <w:jc w:val="left"/>
              <w:rPr>
                <w:rFonts w:ascii="Times New Roman" w:eastAsia="標楷體" w:hAnsi="Times New Roman"/>
                <w:snapToGrid w:val="0"/>
                <w:kern w:val="0"/>
                <w:sz w:val="20"/>
              </w:rPr>
            </w:pPr>
            <w:r w:rsidRPr="005E5820">
              <w:rPr>
                <w:rFonts w:ascii="Times New Roman" w:eastAsia="標楷體" w:hAnsi="Times New Roman"/>
                <w:snapToGrid w:val="0"/>
                <w:kern w:val="0"/>
                <w:sz w:val="20"/>
              </w:rPr>
              <w:t>1.</w:t>
            </w:r>
            <w:r w:rsidRPr="005E5820">
              <w:rPr>
                <w:rFonts w:ascii="Times New Roman" w:eastAsia="標楷體" w:hAnsi="標楷體"/>
                <w:snapToGrid w:val="0"/>
                <w:kern w:val="0"/>
                <w:sz w:val="20"/>
              </w:rPr>
              <w:t>口頭評量</w:t>
            </w:r>
          </w:p>
          <w:p w:rsidR="00D402C7" w:rsidRDefault="00D402C7" w:rsidP="0047067C">
            <w:pPr>
              <w:pStyle w:val="3"/>
              <w:adjustRightInd w:val="0"/>
              <w:snapToGrid w:val="0"/>
              <w:ind w:left="0" w:right="-17" w:firstLine="0"/>
              <w:jc w:val="left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 w:rsidRPr="005E5820">
              <w:rPr>
                <w:rFonts w:ascii="Times New Roman" w:eastAsia="標楷體" w:hAnsi="Times New Roman"/>
                <w:snapToGrid w:val="0"/>
                <w:kern w:val="0"/>
                <w:sz w:val="20"/>
              </w:rPr>
              <w:t>2.</w:t>
            </w:r>
            <w:r w:rsidRPr="005E5820">
              <w:rPr>
                <w:rFonts w:ascii="Times New Roman" w:eastAsia="標楷體" w:hAnsi="標楷體"/>
                <w:snapToGrid w:val="0"/>
                <w:kern w:val="0"/>
                <w:sz w:val="20"/>
              </w:rPr>
              <w:t>書面報告</w:t>
            </w:r>
          </w:p>
        </w:tc>
      </w:tr>
      <w:tr w:rsidR="00D402C7" w:rsidTr="0047067C">
        <w:trPr>
          <w:cantSplit/>
          <w:trHeight w:val="1302"/>
          <w:tblHeader/>
        </w:trPr>
        <w:tc>
          <w:tcPr>
            <w:tcW w:w="3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0" w:lineRule="atLeas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402C7" w:rsidRPr="003B0B52" w:rsidRDefault="00D402C7" w:rsidP="0047067C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9/5~9/9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402C7" w:rsidRPr="00B23CD2" w:rsidRDefault="00D402C7" w:rsidP="0047067C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4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402C7" w:rsidRPr="00B23CD2" w:rsidRDefault="00D402C7" w:rsidP="0047067C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28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個人學習特質分析</w:t>
            </w:r>
          </w:p>
        </w:tc>
        <w:tc>
          <w:tcPr>
            <w:tcW w:w="8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0" w:lineRule="atLeast"/>
              <w:jc w:val="center"/>
              <w:rPr>
                <w:rFonts w:hAnsi="新細明體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學習單</w:t>
            </w:r>
          </w:p>
        </w:tc>
        <w:tc>
          <w:tcPr>
            <w:tcW w:w="268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0" w:lineRule="atLeast"/>
              <w:jc w:val="center"/>
              <w:rPr>
                <w:rFonts w:hAnsi="新細明體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分析自己的學習類型與優勢型態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402C7" w:rsidRDefault="00D402C7" w:rsidP="0047067C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402C7" w:rsidRDefault="00D402C7" w:rsidP="0047067C">
            <w:pPr>
              <w:spacing w:line="0" w:lineRule="atLeast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402C7" w:rsidRDefault="00D402C7" w:rsidP="0047067C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0" w:lineRule="atLeast"/>
              <w:jc w:val="center"/>
              <w:rPr>
                <w:rFonts w:hAnsi="新細明體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0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02C7" w:rsidRDefault="00D402C7" w:rsidP="0047067C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</w:p>
        </w:tc>
      </w:tr>
      <w:tr w:rsidR="00D402C7" w:rsidTr="0047067C">
        <w:trPr>
          <w:cantSplit/>
          <w:trHeight w:val="1302"/>
          <w:tblHeader/>
        </w:trPr>
        <w:tc>
          <w:tcPr>
            <w:tcW w:w="3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0" w:lineRule="atLeas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02C7" w:rsidRPr="003B0B52" w:rsidRDefault="00D402C7" w:rsidP="0047067C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9/12~9/16</w:t>
            </w: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C7" w:rsidRPr="00B23CD2" w:rsidRDefault="00D402C7" w:rsidP="0047067C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45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Pr="00B23CD2" w:rsidRDefault="00D402C7" w:rsidP="0047067C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28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個人學習特質分析</w:t>
            </w:r>
          </w:p>
        </w:tc>
        <w:tc>
          <w:tcPr>
            <w:tcW w:w="8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Pr="005E5820" w:rsidRDefault="00D402C7" w:rsidP="0047067C">
            <w:pPr>
              <w:spacing w:line="240" w:lineRule="exact"/>
              <w:jc w:val="center"/>
              <w:rPr>
                <w:rFonts w:cs="新細明體"/>
                <w:sz w:val="20"/>
              </w:rPr>
            </w:pPr>
            <w:r w:rsidRPr="005E5820">
              <w:rPr>
                <w:rFonts w:cs="新細明體" w:hint="eastAsia"/>
                <w:sz w:val="20"/>
              </w:rPr>
              <w:t>學習單</w:t>
            </w:r>
          </w:p>
        </w:tc>
        <w:tc>
          <w:tcPr>
            <w:tcW w:w="268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Pr="005E5820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 w:rsidRPr="005E5820">
              <w:rPr>
                <w:rFonts w:hAnsi="新細明體" w:cs="新細明體" w:hint="eastAsia"/>
                <w:sz w:val="20"/>
              </w:rPr>
              <w:t>對應自己的學習類型規劃學習策略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color w:val="FF0000"/>
                <w:sz w:val="20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  <w:tc>
          <w:tcPr>
            <w:tcW w:w="56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1</w:t>
            </w:r>
          </w:p>
        </w:tc>
        <w:tc>
          <w:tcPr>
            <w:tcW w:w="10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</w:tr>
      <w:tr w:rsidR="00D402C7" w:rsidTr="0047067C">
        <w:trPr>
          <w:gridAfter w:val="1"/>
          <w:wAfter w:w="90" w:type="dxa"/>
          <w:cantSplit/>
          <w:trHeight w:val="1302"/>
          <w:tblHeader/>
        </w:trPr>
        <w:tc>
          <w:tcPr>
            <w:tcW w:w="3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0" w:lineRule="atLeas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四</w:t>
            </w:r>
          </w:p>
        </w:tc>
        <w:tc>
          <w:tcPr>
            <w:tcW w:w="4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2C7" w:rsidRPr="003B0B52" w:rsidRDefault="00D402C7" w:rsidP="0047067C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9/19~9/23</w:t>
            </w:r>
          </w:p>
        </w:tc>
        <w:tc>
          <w:tcPr>
            <w:tcW w:w="4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C7" w:rsidRPr="00B23CD2" w:rsidRDefault="00D402C7" w:rsidP="0047067C">
            <w:pPr>
              <w:snapToGrid w:val="0"/>
              <w:spacing w:line="0" w:lineRule="atLeast"/>
              <w:jc w:val="both"/>
              <w:rPr>
                <w:sz w:val="20"/>
              </w:rPr>
            </w:pPr>
          </w:p>
        </w:tc>
        <w:tc>
          <w:tcPr>
            <w:tcW w:w="3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02C7" w:rsidRPr="00B23CD2" w:rsidRDefault="00D402C7" w:rsidP="0047067C">
            <w:pPr>
              <w:snapToGrid w:val="0"/>
              <w:spacing w:line="0" w:lineRule="atLeast"/>
              <w:jc w:val="both"/>
              <w:rPr>
                <w:sz w:val="20"/>
              </w:rPr>
            </w:pP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時間管理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D402C7" w:rsidRPr="005E5820" w:rsidRDefault="00D402C7" w:rsidP="0047067C">
            <w:pPr>
              <w:spacing w:line="240" w:lineRule="exact"/>
              <w:jc w:val="center"/>
              <w:rPr>
                <w:rFonts w:cs="新細明體"/>
                <w:sz w:val="20"/>
              </w:rPr>
            </w:pPr>
            <w:r>
              <w:rPr>
                <w:rFonts w:cs="新細明體" w:hint="eastAsia"/>
                <w:sz w:val="20"/>
              </w:rPr>
              <w:t>學習單</w:t>
            </w:r>
          </w:p>
        </w:tc>
        <w:tc>
          <w:tcPr>
            <w:tcW w:w="268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Pr="005E5820" w:rsidRDefault="00D402C7" w:rsidP="0047067C">
            <w:pPr>
              <w:spacing w:line="240" w:lineRule="exact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讀書技巧自我評估表檢核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:rsidR="00D402C7" w:rsidRPr="00BF6182" w:rsidRDefault="00D402C7" w:rsidP="0047067C">
            <w:pPr>
              <w:autoSpaceDE w:val="0"/>
              <w:autoSpaceDN w:val="0"/>
              <w:adjustRightInd w:val="0"/>
              <w:rPr>
                <w:rFonts w:hAnsi="新細明體" w:cs="Times-Roman"/>
                <w:sz w:val="16"/>
                <w:szCs w:val="16"/>
              </w:rPr>
            </w:pPr>
            <w:r w:rsidRPr="00BF6182">
              <w:rPr>
                <w:rFonts w:hAnsi="新細明體" w:cs="Times-Roman" w:hint="eastAsia"/>
                <w:sz w:val="16"/>
                <w:szCs w:val="16"/>
              </w:rPr>
              <w:t xml:space="preserve">1-4-3 </w:t>
            </w:r>
            <w:r w:rsidRPr="00BF6182">
              <w:rPr>
                <w:rFonts w:hAnsi="新細明體" w:cs="Times-Roman" w:hint="eastAsia"/>
                <w:sz w:val="16"/>
                <w:szCs w:val="16"/>
              </w:rPr>
              <w:t>掌握資訊，自己界定學習目標、製定學習計畫並執行。</w:t>
            </w:r>
          </w:p>
          <w:p w:rsidR="00D402C7" w:rsidRPr="00BF6182" w:rsidRDefault="00D402C7" w:rsidP="0047067C">
            <w:pPr>
              <w:autoSpaceDE w:val="0"/>
              <w:autoSpaceDN w:val="0"/>
              <w:adjustRightInd w:val="0"/>
              <w:rPr>
                <w:rFonts w:hAnsi="新細明體" w:cs="Times-Roman"/>
                <w:sz w:val="16"/>
                <w:szCs w:val="16"/>
              </w:rPr>
            </w:pPr>
            <w:r w:rsidRPr="00BF6182">
              <w:rPr>
                <w:rFonts w:hAnsi="新細明體" w:cs="Times-Roman" w:hint="eastAsia"/>
                <w:sz w:val="16"/>
                <w:szCs w:val="16"/>
              </w:rPr>
              <w:t xml:space="preserve">2-4-1 </w:t>
            </w:r>
            <w:r w:rsidRPr="00BF6182">
              <w:rPr>
                <w:rFonts w:hAnsi="新細明體" w:cs="Times-Roman" w:hint="eastAsia"/>
                <w:sz w:val="16"/>
                <w:szCs w:val="16"/>
              </w:rPr>
              <w:t>妥善計畫與執行個人生活中重要事物。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:rsidR="00D402C7" w:rsidRDefault="00D402C7" w:rsidP="0047067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 w:cs="新細明體"/>
                <w:bCs/>
                <w:color w:val="000000"/>
                <w:kern w:val="0"/>
              </w:rPr>
            </w:pPr>
            <w:r w:rsidRPr="00AB630A">
              <w:rPr>
                <w:rFonts w:hAnsi="新細明體" w:cs="新細明體" w:hint="eastAsia"/>
                <w:bCs/>
                <w:color w:val="000000"/>
                <w:kern w:val="0"/>
              </w:rPr>
              <w:t>2-2</w:t>
            </w:r>
            <w:r w:rsidRPr="00AB630A">
              <w:rPr>
                <w:rFonts w:hAnsi="新細明體" w:cs="新細明體" w:hint="eastAsia"/>
                <w:color w:val="000000"/>
                <w:kern w:val="0"/>
              </w:rPr>
              <w:t> </w:t>
            </w:r>
            <w:r w:rsidRPr="00AB630A">
              <w:rPr>
                <w:rFonts w:hAnsi="新細明體" w:cs="新細明體" w:hint="eastAsia"/>
                <w:bCs/>
                <w:color w:val="000000"/>
                <w:kern w:val="0"/>
              </w:rPr>
              <w:t>尊重他人</w:t>
            </w:r>
          </w:p>
          <w:p w:rsidR="00D402C7" w:rsidRPr="00AB630A" w:rsidRDefault="00D402C7" w:rsidP="0047067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 w:cs="新細明體"/>
              </w:rPr>
            </w:pPr>
            <w:r w:rsidRPr="00AB630A">
              <w:rPr>
                <w:rFonts w:hAnsi="新細明體" w:cs="新細明體" w:hint="eastAsia"/>
                <w:bCs/>
                <w:color w:val="000000"/>
                <w:kern w:val="0"/>
              </w:rPr>
              <w:t>3-3</w:t>
            </w:r>
            <w:r w:rsidRPr="00AB630A">
              <w:rPr>
                <w:rFonts w:hAnsi="新細明體" w:cs="新細明體" w:hint="eastAsia"/>
                <w:color w:val="000000"/>
                <w:kern w:val="0"/>
              </w:rPr>
              <w:t> </w:t>
            </w:r>
            <w:r w:rsidRPr="00AB630A">
              <w:rPr>
                <w:rFonts w:hAnsi="新細明體" w:cs="新細明體" w:hint="eastAsia"/>
                <w:bCs/>
                <w:color w:val="000000"/>
                <w:kern w:val="0"/>
              </w:rPr>
              <w:t>規劃執行</w:t>
            </w:r>
          </w:p>
        </w:tc>
        <w:tc>
          <w:tcPr>
            <w:tcW w:w="240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:rsidR="00D402C7" w:rsidRPr="00BF6182" w:rsidRDefault="00D402C7" w:rsidP="0047067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ascii="Times New Roman" w:hAnsi="Times New Roman"/>
                <w:snapToGrid w:val="0"/>
              </w:rPr>
            </w:pPr>
            <w:r w:rsidRPr="00BF6182">
              <w:rPr>
                <w:rFonts w:ascii="Times New Roman" w:hAnsi="Times New Roman" w:hint="eastAsia"/>
                <w:snapToGrid w:val="0"/>
              </w:rPr>
              <w:t>【家政教育】</w:t>
            </w:r>
          </w:p>
          <w:p w:rsidR="00D402C7" w:rsidRPr="00BF6182" w:rsidRDefault="00D402C7" w:rsidP="0047067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ascii="Times New Roman" w:hAnsi="Times New Roman"/>
                <w:snapToGrid w:val="0"/>
              </w:rPr>
            </w:pPr>
            <w:r w:rsidRPr="00BF6182">
              <w:rPr>
                <w:rFonts w:ascii="Times New Roman" w:hAnsi="Times New Roman"/>
                <w:snapToGrid w:val="0"/>
              </w:rPr>
              <w:t>4-4-4</w:t>
            </w:r>
            <w:r>
              <w:rPr>
                <w:rFonts w:ascii="Times New Roman" w:hAnsi="Times New Roman" w:hint="eastAsia"/>
                <w:snapToGrid w:val="0"/>
              </w:rPr>
              <w:t xml:space="preserve"> </w:t>
            </w:r>
            <w:r w:rsidRPr="00BF6182">
              <w:rPr>
                <w:rFonts w:ascii="Times New Roman" w:hAnsi="Times New Roman" w:hint="eastAsia"/>
                <w:snapToGrid w:val="0"/>
              </w:rPr>
              <w:t>主動探索家庭與生活中的相關問題，研擬解決問題的可行方案。</w:t>
            </w:r>
          </w:p>
          <w:p w:rsidR="00D402C7" w:rsidRPr="00BF6182" w:rsidRDefault="00D402C7" w:rsidP="0047067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ascii="Times New Roman" w:hAnsi="Times New Roman"/>
                <w:snapToGrid w:val="0"/>
              </w:rPr>
            </w:pPr>
            <w:r w:rsidRPr="00BF6182">
              <w:rPr>
                <w:rFonts w:ascii="Times New Roman" w:hAnsi="Times New Roman" w:hint="eastAsia"/>
                <w:snapToGrid w:val="0"/>
              </w:rPr>
              <w:t>【生涯發展教育】</w:t>
            </w:r>
          </w:p>
          <w:p w:rsidR="00D402C7" w:rsidRPr="00BF6182" w:rsidRDefault="00D402C7" w:rsidP="0047067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ascii="Times New Roman" w:hAnsi="Times New Roman" w:cs="Arial Unicode MS"/>
                <w:snapToGrid w:val="0"/>
              </w:rPr>
            </w:pPr>
            <w:r w:rsidRPr="00BF6182">
              <w:rPr>
                <w:rFonts w:ascii="Times New Roman" w:hAnsi="Times New Roman" w:cs="Arial Unicode MS" w:hint="eastAsia"/>
                <w:snapToGrid w:val="0"/>
              </w:rPr>
              <w:t>3-3-3</w:t>
            </w:r>
            <w:r>
              <w:rPr>
                <w:rFonts w:ascii="Times New Roman" w:hAnsi="Times New Roman" w:cs="Arial Unicode MS" w:hint="eastAsia"/>
                <w:snapToGrid w:val="0"/>
              </w:rPr>
              <w:t xml:space="preserve"> </w:t>
            </w:r>
            <w:r w:rsidRPr="00BF6182">
              <w:rPr>
                <w:rFonts w:ascii="Times New Roman" w:hAnsi="Times New Roman" w:cs="Arial Unicode MS" w:hint="eastAsia"/>
                <w:snapToGrid w:val="0"/>
              </w:rPr>
              <w:t>培養解決生涯問題及做決定的能力。</w:t>
            </w:r>
          </w:p>
          <w:p w:rsidR="00D402C7" w:rsidRPr="00BF6182" w:rsidRDefault="00D402C7" w:rsidP="0047067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BF6182">
              <w:rPr>
                <w:rFonts w:ascii="Times New Roman" w:hAnsi="Times New Roman" w:cs="Arial Unicode MS" w:hint="eastAsia"/>
                <w:snapToGrid w:val="0"/>
              </w:rPr>
              <w:t>3-3-5</w:t>
            </w:r>
            <w:r>
              <w:rPr>
                <w:rFonts w:ascii="Times New Roman" w:hAnsi="Times New Roman" w:cs="Arial Unicode MS" w:hint="eastAsia"/>
                <w:snapToGrid w:val="0"/>
              </w:rPr>
              <w:t xml:space="preserve"> </w:t>
            </w:r>
            <w:r w:rsidRPr="00BF6182">
              <w:rPr>
                <w:rFonts w:ascii="Times New Roman" w:hAnsi="Times New Roman" w:cs="Arial Unicode MS" w:hint="eastAsia"/>
                <w:snapToGrid w:val="0"/>
              </w:rPr>
              <w:t>發展</w:t>
            </w:r>
            <w:r>
              <w:rPr>
                <w:rFonts w:ascii="Times New Roman" w:hAnsi="Times New Roman" w:cs="Arial Unicode MS" w:hint="eastAsia"/>
                <w:snapToGrid w:val="0"/>
              </w:rPr>
              <w:t>規畫</w:t>
            </w:r>
            <w:r w:rsidRPr="00BF6182">
              <w:rPr>
                <w:rFonts w:ascii="Times New Roman" w:hAnsi="Times New Roman" w:cs="Arial Unicode MS" w:hint="eastAsia"/>
                <w:snapToGrid w:val="0"/>
              </w:rPr>
              <w:t>生涯的能力。</w:t>
            </w:r>
          </w:p>
        </w:tc>
        <w:tc>
          <w:tcPr>
            <w:tcW w:w="56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1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2C7" w:rsidRPr="00BF6182" w:rsidRDefault="00D402C7" w:rsidP="0047067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BF6182">
              <w:rPr>
                <w:rFonts w:hAnsi="新細明體" w:hint="eastAsia"/>
              </w:rPr>
              <w:t>1.觀察學生</w:t>
            </w:r>
          </w:p>
          <w:p w:rsidR="00D402C7" w:rsidRPr="00BF6182" w:rsidRDefault="00D402C7" w:rsidP="0047067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BF6182">
              <w:rPr>
                <w:rFonts w:hAnsi="新細明體" w:hint="eastAsia"/>
              </w:rPr>
              <w:t>2.態度評定</w:t>
            </w:r>
          </w:p>
          <w:p w:rsidR="00D402C7" w:rsidRPr="00BF6182" w:rsidRDefault="00D402C7" w:rsidP="0047067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BF6182">
              <w:rPr>
                <w:rFonts w:hAnsi="新細明體" w:hint="eastAsia"/>
              </w:rPr>
              <w:t>3.活動參與</w:t>
            </w:r>
          </w:p>
          <w:p w:rsidR="00D402C7" w:rsidRDefault="00D402C7" w:rsidP="0047067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 w:cs="新細明體"/>
                <w:sz w:val="20"/>
              </w:rPr>
            </w:pPr>
            <w:r w:rsidRPr="00BF6182">
              <w:rPr>
                <w:rFonts w:hAnsi="新細明體" w:hint="eastAsia"/>
              </w:rPr>
              <w:t>4.文字發表</w:t>
            </w:r>
          </w:p>
        </w:tc>
      </w:tr>
      <w:tr w:rsidR="00D402C7" w:rsidTr="0047067C">
        <w:trPr>
          <w:gridAfter w:val="1"/>
          <w:wAfter w:w="90" w:type="dxa"/>
          <w:cantSplit/>
          <w:trHeight w:val="1302"/>
          <w:tblHeader/>
        </w:trPr>
        <w:tc>
          <w:tcPr>
            <w:tcW w:w="3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0" w:lineRule="atLeas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五</w:t>
            </w:r>
          </w:p>
        </w:tc>
        <w:tc>
          <w:tcPr>
            <w:tcW w:w="4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2C7" w:rsidRPr="003B0B52" w:rsidRDefault="00D402C7" w:rsidP="0047067C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9/26~9/30</w:t>
            </w:r>
          </w:p>
        </w:tc>
        <w:tc>
          <w:tcPr>
            <w:tcW w:w="4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C7" w:rsidRPr="00B23CD2" w:rsidRDefault="00D402C7" w:rsidP="0047067C">
            <w:pPr>
              <w:snapToGrid w:val="0"/>
              <w:spacing w:line="0" w:lineRule="atLeast"/>
              <w:jc w:val="both"/>
              <w:rPr>
                <w:sz w:val="20"/>
              </w:rPr>
            </w:pPr>
          </w:p>
        </w:tc>
        <w:tc>
          <w:tcPr>
            <w:tcW w:w="3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02C7" w:rsidRPr="00B23CD2" w:rsidRDefault="00D402C7" w:rsidP="0047067C">
            <w:pPr>
              <w:snapToGrid w:val="0"/>
              <w:spacing w:line="0" w:lineRule="atLeast"/>
              <w:jc w:val="both"/>
              <w:rPr>
                <w:sz w:val="20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02C7" w:rsidRPr="006F7E02" w:rsidRDefault="00D402C7" w:rsidP="0047067C">
            <w:pPr>
              <w:spacing w:line="240" w:lineRule="exact"/>
              <w:jc w:val="center"/>
              <w:rPr>
                <w:rFonts w:cs="新細明體"/>
                <w:sz w:val="20"/>
              </w:rPr>
            </w:pPr>
          </w:p>
        </w:tc>
        <w:tc>
          <w:tcPr>
            <w:tcW w:w="268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Pr="006F7E02" w:rsidRDefault="00D402C7" w:rsidP="0047067C">
            <w:pPr>
              <w:rPr>
                <w:rFonts w:hAnsi="新細明體"/>
                <w:sz w:val="20"/>
              </w:rPr>
            </w:pPr>
            <w:r w:rsidRPr="006F7E02">
              <w:rPr>
                <w:rFonts w:hAnsi="新細明體"/>
                <w:sz w:val="20"/>
              </w:rPr>
              <w:t>瞭解自己讀書技巧的優缺點</w:t>
            </w:r>
          </w:p>
          <w:p w:rsidR="00D402C7" w:rsidRDefault="00D402C7" w:rsidP="0047067C">
            <w:pPr>
              <w:rPr>
                <w:rFonts w:hAnsi="新細明體" w:cs="新細明體"/>
                <w:sz w:val="20"/>
              </w:rPr>
            </w:pPr>
            <w:r w:rsidRPr="006F7E02">
              <w:rPr>
                <w:rFonts w:hAnsi="新細明體"/>
                <w:sz w:val="20"/>
              </w:rPr>
              <w:t>反省改正並設計「學習動機與學習策略」方案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color w:val="FF0000"/>
                <w:sz w:val="20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  <w:tc>
          <w:tcPr>
            <w:tcW w:w="56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1</w:t>
            </w:r>
          </w:p>
        </w:tc>
        <w:tc>
          <w:tcPr>
            <w:tcW w:w="10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</w:tr>
      <w:tr w:rsidR="00D402C7" w:rsidTr="0047067C">
        <w:trPr>
          <w:gridAfter w:val="1"/>
          <w:wAfter w:w="90" w:type="dxa"/>
          <w:cantSplit/>
          <w:trHeight w:val="1302"/>
          <w:tblHeader/>
        </w:trPr>
        <w:tc>
          <w:tcPr>
            <w:tcW w:w="3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0" w:lineRule="atLeas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六</w:t>
            </w:r>
          </w:p>
        </w:tc>
        <w:tc>
          <w:tcPr>
            <w:tcW w:w="4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2C7" w:rsidRPr="003B0B52" w:rsidRDefault="00D402C7" w:rsidP="0047067C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10/3~10/7</w:t>
            </w:r>
          </w:p>
        </w:tc>
        <w:tc>
          <w:tcPr>
            <w:tcW w:w="4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C7" w:rsidRPr="00B23CD2" w:rsidRDefault="00D402C7" w:rsidP="0047067C">
            <w:pPr>
              <w:snapToGrid w:val="0"/>
              <w:spacing w:line="0" w:lineRule="atLeast"/>
              <w:jc w:val="both"/>
              <w:rPr>
                <w:bCs/>
                <w:sz w:val="20"/>
              </w:rPr>
            </w:pPr>
          </w:p>
        </w:tc>
        <w:tc>
          <w:tcPr>
            <w:tcW w:w="3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02C7" w:rsidRPr="00B23CD2" w:rsidRDefault="00D402C7" w:rsidP="0047067C">
            <w:pPr>
              <w:snapToGrid w:val="0"/>
              <w:spacing w:line="0" w:lineRule="atLeast"/>
              <w:jc w:val="both"/>
              <w:rPr>
                <w:bCs/>
                <w:sz w:val="20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cs="新細明體"/>
                <w:color w:val="FF0000"/>
                <w:sz w:val="20"/>
              </w:rPr>
            </w:pPr>
          </w:p>
        </w:tc>
        <w:tc>
          <w:tcPr>
            <w:tcW w:w="268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t>讀書時間計畫設計原則</w:t>
            </w:r>
          </w:p>
          <w:p w:rsidR="00D402C7" w:rsidRPr="006F7E02" w:rsidRDefault="00D402C7" w:rsidP="0047067C">
            <w:pPr>
              <w:rPr>
                <w:rFonts w:hAnsi="新細明體" w:cs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t>擬定讀書時間計畫表實作及調整修正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color w:val="FF0000"/>
                <w:sz w:val="20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  <w:tc>
          <w:tcPr>
            <w:tcW w:w="56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1</w:t>
            </w:r>
          </w:p>
        </w:tc>
        <w:tc>
          <w:tcPr>
            <w:tcW w:w="10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</w:tr>
      <w:tr w:rsidR="00D402C7" w:rsidTr="0047067C">
        <w:trPr>
          <w:gridAfter w:val="1"/>
          <w:wAfter w:w="90" w:type="dxa"/>
          <w:cantSplit/>
          <w:trHeight w:val="1302"/>
          <w:tblHeader/>
        </w:trPr>
        <w:tc>
          <w:tcPr>
            <w:tcW w:w="3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0" w:lineRule="atLeas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七</w:t>
            </w:r>
          </w:p>
        </w:tc>
        <w:tc>
          <w:tcPr>
            <w:tcW w:w="4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2C7" w:rsidRPr="003B0B52" w:rsidRDefault="00D402C7" w:rsidP="0047067C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10/10~10/14</w:t>
            </w:r>
          </w:p>
        </w:tc>
        <w:tc>
          <w:tcPr>
            <w:tcW w:w="4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C7" w:rsidRPr="00B23CD2" w:rsidRDefault="00D402C7" w:rsidP="0047067C">
            <w:pPr>
              <w:snapToGrid w:val="0"/>
              <w:spacing w:line="0" w:lineRule="atLeast"/>
              <w:jc w:val="both"/>
              <w:rPr>
                <w:sz w:val="20"/>
              </w:rPr>
            </w:pPr>
          </w:p>
        </w:tc>
        <w:tc>
          <w:tcPr>
            <w:tcW w:w="3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Pr="00B23CD2" w:rsidRDefault="00D402C7" w:rsidP="0047067C">
            <w:pPr>
              <w:snapToGrid w:val="0"/>
              <w:spacing w:line="0" w:lineRule="atLeast"/>
              <w:jc w:val="both"/>
              <w:rPr>
                <w:sz w:val="20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復</w:t>
            </w:r>
            <w:r w:rsidRPr="00B23CD2">
              <w:rPr>
                <w:rFonts w:hint="eastAsia"/>
                <w:sz w:val="20"/>
              </w:rPr>
              <w:t>習評量（第</w:t>
            </w:r>
            <w:r>
              <w:rPr>
                <w:rFonts w:hint="eastAsia"/>
                <w:sz w:val="20"/>
              </w:rPr>
              <w:t>一</w:t>
            </w:r>
            <w:r w:rsidRPr="00B23CD2">
              <w:rPr>
                <w:rFonts w:hint="eastAsia"/>
                <w:sz w:val="20"/>
              </w:rPr>
              <w:t>次段考）</w:t>
            </w:r>
          </w:p>
        </w:tc>
        <w:tc>
          <w:tcPr>
            <w:tcW w:w="8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cs="新細明體"/>
                <w:color w:val="FF0000"/>
                <w:sz w:val="20"/>
              </w:rPr>
            </w:pPr>
          </w:p>
        </w:tc>
        <w:tc>
          <w:tcPr>
            <w:tcW w:w="268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  <w:tc>
          <w:tcPr>
            <w:tcW w:w="169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  <w:tc>
          <w:tcPr>
            <w:tcW w:w="169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color w:val="FF0000"/>
                <w:sz w:val="20"/>
              </w:rPr>
            </w:pPr>
          </w:p>
        </w:tc>
        <w:tc>
          <w:tcPr>
            <w:tcW w:w="240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  <w:tc>
          <w:tcPr>
            <w:tcW w:w="56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  <w:tc>
          <w:tcPr>
            <w:tcW w:w="10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</w:tr>
      <w:tr w:rsidR="00D402C7" w:rsidTr="0047067C">
        <w:trPr>
          <w:gridAfter w:val="1"/>
          <w:wAfter w:w="90" w:type="dxa"/>
          <w:cantSplit/>
          <w:trHeight w:val="1302"/>
          <w:tblHeader/>
        </w:trPr>
        <w:tc>
          <w:tcPr>
            <w:tcW w:w="3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0" w:lineRule="atLeas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八</w:t>
            </w:r>
          </w:p>
        </w:tc>
        <w:tc>
          <w:tcPr>
            <w:tcW w:w="4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2C7" w:rsidRPr="003B0B52" w:rsidRDefault="00D402C7" w:rsidP="0047067C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10/17~10/21</w:t>
            </w:r>
          </w:p>
        </w:tc>
        <w:tc>
          <w:tcPr>
            <w:tcW w:w="4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C7" w:rsidRPr="00B23CD2" w:rsidRDefault="00D402C7" w:rsidP="0047067C">
            <w:pPr>
              <w:snapToGrid w:val="0"/>
              <w:spacing w:line="0" w:lineRule="atLeast"/>
              <w:jc w:val="both"/>
              <w:rPr>
                <w:sz w:val="20"/>
              </w:rPr>
            </w:pPr>
          </w:p>
        </w:tc>
        <w:tc>
          <w:tcPr>
            <w:tcW w:w="3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Pr="00B23CD2" w:rsidRDefault="00D402C7" w:rsidP="0047067C">
            <w:pPr>
              <w:snapToGrid w:val="0"/>
              <w:spacing w:line="0" w:lineRule="atLeast"/>
              <w:jc w:val="both"/>
              <w:rPr>
                <w:sz w:val="20"/>
              </w:rPr>
            </w:pPr>
          </w:p>
        </w:tc>
        <w:tc>
          <w:tcPr>
            <w:tcW w:w="22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時間管理</w:t>
            </w:r>
          </w:p>
        </w:tc>
        <w:tc>
          <w:tcPr>
            <w:tcW w:w="8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cs="新細明體"/>
                <w:color w:val="FF0000"/>
                <w:sz w:val="20"/>
              </w:rPr>
            </w:pPr>
          </w:p>
        </w:tc>
        <w:tc>
          <w:tcPr>
            <w:tcW w:w="268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讀書時間計畫表練習結果分享與檢討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402C7" w:rsidRPr="00BF6182" w:rsidRDefault="00D402C7" w:rsidP="0047067C">
            <w:pPr>
              <w:autoSpaceDE w:val="0"/>
              <w:autoSpaceDN w:val="0"/>
              <w:adjustRightInd w:val="0"/>
              <w:spacing w:line="320" w:lineRule="exact"/>
              <w:rPr>
                <w:rFonts w:hAnsi="新細明體" w:cs="Times-Roman"/>
                <w:sz w:val="16"/>
                <w:szCs w:val="16"/>
              </w:rPr>
            </w:pPr>
            <w:r w:rsidRPr="00BF6182">
              <w:rPr>
                <w:rFonts w:hAnsi="新細明體" w:cs="Times-Roman" w:hint="eastAsia"/>
                <w:sz w:val="16"/>
                <w:szCs w:val="16"/>
              </w:rPr>
              <w:t xml:space="preserve">1-4-3 </w:t>
            </w:r>
            <w:r w:rsidRPr="00BF6182">
              <w:rPr>
                <w:rFonts w:hAnsi="新細明體" w:cs="Times-Roman" w:hint="eastAsia"/>
                <w:sz w:val="16"/>
                <w:szCs w:val="16"/>
              </w:rPr>
              <w:t>掌握資訊，自己界定學習目標、製定學習計畫並執行。</w:t>
            </w:r>
          </w:p>
          <w:p w:rsidR="00D402C7" w:rsidRDefault="00D402C7" w:rsidP="0047067C">
            <w:pPr>
              <w:spacing w:line="320" w:lineRule="exact"/>
              <w:rPr>
                <w:rFonts w:hAnsi="新細明體" w:cs="Times-Roman"/>
                <w:sz w:val="16"/>
                <w:szCs w:val="16"/>
              </w:rPr>
            </w:pPr>
            <w:r w:rsidRPr="00BF6182">
              <w:rPr>
                <w:rFonts w:hAnsi="新細明體" w:cs="Times-Roman" w:hint="eastAsia"/>
                <w:sz w:val="16"/>
                <w:szCs w:val="16"/>
              </w:rPr>
              <w:t xml:space="preserve">2-4-1 </w:t>
            </w:r>
            <w:r w:rsidRPr="00BF6182">
              <w:rPr>
                <w:rFonts w:hAnsi="新細明體" w:cs="Times-Roman" w:hint="eastAsia"/>
                <w:sz w:val="16"/>
                <w:szCs w:val="16"/>
              </w:rPr>
              <w:t>妥善計畫與執行個人生活中重要事物</w:t>
            </w:r>
          </w:p>
          <w:p w:rsidR="00D402C7" w:rsidRDefault="00D402C7" w:rsidP="0047067C">
            <w:pPr>
              <w:spacing w:line="320" w:lineRule="exact"/>
              <w:rPr>
                <w:rFonts w:hAnsi="新細明體" w:cs="新細明體"/>
                <w:sz w:val="20"/>
              </w:rPr>
            </w:pPr>
            <w:r>
              <w:rPr>
                <w:rFonts w:hAnsi="新細明體"/>
                <w:bCs/>
                <w:sz w:val="18"/>
                <w:szCs w:val="18"/>
              </w:rPr>
              <w:t>2-4-6</w:t>
            </w:r>
            <w:r>
              <w:rPr>
                <w:rFonts w:hAnsi="新細明體"/>
                <w:bCs/>
                <w:sz w:val="18"/>
                <w:szCs w:val="18"/>
              </w:rPr>
              <w:t>有效蒐集、分析各項資源，加以整合並充分運用。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402C7" w:rsidRPr="00E00078" w:rsidRDefault="00D402C7" w:rsidP="0047067C">
            <w:pPr>
              <w:spacing w:line="320" w:lineRule="exact"/>
              <w:jc w:val="center"/>
              <w:rPr>
                <w:bCs/>
                <w:sz w:val="18"/>
                <w:szCs w:val="18"/>
              </w:rPr>
            </w:pPr>
            <w:r w:rsidRPr="00E00078">
              <w:rPr>
                <w:rFonts w:hint="eastAsia"/>
                <w:bCs/>
                <w:sz w:val="18"/>
                <w:szCs w:val="18"/>
              </w:rPr>
              <w:t>1-1</w:t>
            </w:r>
            <w:r w:rsidRPr="00E00078">
              <w:rPr>
                <w:rFonts w:hint="eastAsia"/>
                <w:bCs/>
                <w:sz w:val="18"/>
                <w:szCs w:val="18"/>
              </w:rPr>
              <w:t>激發好奇</w:t>
            </w:r>
          </w:p>
          <w:p w:rsidR="00D402C7" w:rsidRPr="00E00078" w:rsidRDefault="00D402C7" w:rsidP="0047067C">
            <w:pPr>
              <w:spacing w:line="320" w:lineRule="exact"/>
              <w:jc w:val="center"/>
              <w:rPr>
                <w:bCs/>
                <w:sz w:val="18"/>
                <w:szCs w:val="18"/>
              </w:rPr>
            </w:pPr>
            <w:r w:rsidRPr="00E00078">
              <w:rPr>
                <w:rFonts w:hint="eastAsia"/>
                <w:bCs/>
                <w:sz w:val="18"/>
                <w:szCs w:val="18"/>
              </w:rPr>
              <w:t>1-2</w:t>
            </w:r>
            <w:r w:rsidRPr="00E00078">
              <w:rPr>
                <w:rFonts w:hint="eastAsia"/>
                <w:bCs/>
                <w:sz w:val="18"/>
                <w:szCs w:val="18"/>
              </w:rPr>
              <w:t>自主學習</w:t>
            </w:r>
          </w:p>
          <w:p w:rsidR="00D402C7" w:rsidRPr="00E00078" w:rsidRDefault="00D402C7" w:rsidP="0047067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E00078">
              <w:rPr>
                <w:rFonts w:hint="eastAsia"/>
                <w:bCs/>
                <w:sz w:val="18"/>
                <w:szCs w:val="18"/>
              </w:rPr>
              <w:t>2-3</w:t>
            </w:r>
            <w:r w:rsidRPr="00E00078">
              <w:rPr>
                <w:rFonts w:hint="eastAsia"/>
                <w:bCs/>
                <w:sz w:val="18"/>
                <w:szCs w:val="18"/>
              </w:rPr>
              <w:t>溝通協調</w:t>
            </w:r>
          </w:p>
          <w:p w:rsidR="00D402C7" w:rsidRPr="00E00078" w:rsidRDefault="00D402C7" w:rsidP="0047067C">
            <w:pPr>
              <w:spacing w:line="320" w:lineRule="exact"/>
              <w:jc w:val="center"/>
              <w:rPr>
                <w:bCs/>
                <w:sz w:val="18"/>
                <w:szCs w:val="18"/>
              </w:rPr>
            </w:pPr>
            <w:r w:rsidRPr="00E00078">
              <w:rPr>
                <w:rFonts w:hint="eastAsia"/>
                <w:bCs/>
                <w:sz w:val="18"/>
                <w:szCs w:val="18"/>
              </w:rPr>
              <w:t>3-2</w:t>
            </w:r>
            <w:r w:rsidRPr="00E00078">
              <w:rPr>
                <w:rFonts w:hint="eastAsia"/>
                <w:bCs/>
                <w:sz w:val="18"/>
                <w:szCs w:val="18"/>
              </w:rPr>
              <w:t>發表論述</w:t>
            </w:r>
          </w:p>
          <w:p w:rsidR="00D402C7" w:rsidRDefault="00D402C7" w:rsidP="0047067C">
            <w:pPr>
              <w:spacing w:line="320" w:lineRule="exact"/>
              <w:jc w:val="center"/>
              <w:rPr>
                <w:rFonts w:hAnsi="新細明體" w:cs="新細明體"/>
                <w:color w:val="FF0000"/>
                <w:sz w:val="20"/>
              </w:rPr>
            </w:pPr>
            <w:r w:rsidRPr="00E00078">
              <w:rPr>
                <w:rFonts w:hAnsi="新細明體" w:cs="新細明體" w:hint="eastAsia"/>
                <w:bCs/>
                <w:sz w:val="18"/>
                <w:szCs w:val="18"/>
              </w:rPr>
              <w:t>3-3</w:t>
            </w:r>
            <w:r w:rsidRPr="00E00078">
              <w:rPr>
                <w:rFonts w:hAnsi="新細明體" w:cs="新細明體" w:hint="eastAsia"/>
                <w:sz w:val="18"/>
                <w:szCs w:val="18"/>
              </w:rPr>
              <w:t> </w:t>
            </w:r>
            <w:r w:rsidRPr="00E00078">
              <w:rPr>
                <w:rFonts w:hAnsi="新細明體" w:cs="新細明體" w:hint="eastAsia"/>
                <w:bCs/>
                <w:sz w:val="18"/>
                <w:szCs w:val="18"/>
              </w:rPr>
              <w:t>規劃執行</w:t>
            </w:r>
          </w:p>
        </w:tc>
        <w:tc>
          <w:tcPr>
            <w:tcW w:w="240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402C7" w:rsidRPr="00D67658" w:rsidRDefault="00D402C7" w:rsidP="0047067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ascii="Times New Roman" w:hAnsi="Times New Roman"/>
                <w:snapToGrid w:val="0"/>
              </w:rPr>
            </w:pPr>
            <w:r w:rsidRPr="00D67658">
              <w:rPr>
                <w:rFonts w:ascii="Times New Roman" w:hAnsi="Times New Roman" w:hint="eastAsia"/>
                <w:snapToGrid w:val="0"/>
              </w:rPr>
              <w:t>【家政教育】</w:t>
            </w:r>
          </w:p>
          <w:p w:rsidR="00D402C7" w:rsidRPr="00D67658" w:rsidRDefault="00D402C7" w:rsidP="0047067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ascii="Times New Roman" w:hAnsi="Times New Roman"/>
                <w:snapToGrid w:val="0"/>
              </w:rPr>
            </w:pPr>
            <w:r w:rsidRPr="00D67658">
              <w:rPr>
                <w:rFonts w:ascii="Times New Roman" w:hAnsi="Times New Roman"/>
                <w:snapToGrid w:val="0"/>
              </w:rPr>
              <w:t>4-4-4</w:t>
            </w:r>
            <w:r w:rsidRPr="00D67658">
              <w:rPr>
                <w:rFonts w:ascii="Times New Roman" w:hAnsi="Times New Roman" w:hint="eastAsia"/>
                <w:snapToGrid w:val="0"/>
              </w:rPr>
              <w:t xml:space="preserve"> </w:t>
            </w:r>
            <w:r w:rsidRPr="00D67658">
              <w:rPr>
                <w:rFonts w:ascii="Times New Roman" w:hAnsi="Times New Roman" w:hint="eastAsia"/>
                <w:snapToGrid w:val="0"/>
              </w:rPr>
              <w:t>主動探索家庭與生活中的相關問題，研擬解決問題的可行方案。</w:t>
            </w:r>
          </w:p>
          <w:p w:rsidR="00D402C7" w:rsidRPr="00D67658" w:rsidRDefault="00D402C7" w:rsidP="0047067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ascii="Times New Roman" w:hAnsi="Times New Roman"/>
                <w:snapToGrid w:val="0"/>
              </w:rPr>
            </w:pPr>
            <w:r w:rsidRPr="00D67658">
              <w:rPr>
                <w:rFonts w:ascii="Times New Roman" w:hAnsi="Times New Roman" w:hint="eastAsia"/>
                <w:snapToGrid w:val="0"/>
              </w:rPr>
              <w:t>【生涯發展教育】</w:t>
            </w:r>
          </w:p>
          <w:p w:rsidR="00D402C7" w:rsidRPr="00D67658" w:rsidRDefault="00D402C7" w:rsidP="0047067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ascii="Times New Roman" w:hAnsi="Times New Roman" w:cs="Arial Unicode MS"/>
                <w:snapToGrid w:val="0"/>
              </w:rPr>
            </w:pPr>
            <w:r w:rsidRPr="00D67658">
              <w:rPr>
                <w:rFonts w:ascii="Times New Roman" w:hAnsi="Times New Roman" w:cs="Arial Unicode MS" w:hint="eastAsia"/>
                <w:snapToGrid w:val="0"/>
              </w:rPr>
              <w:t xml:space="preserve">3-3-3 </w:t>
            </w:r>
            <w:r w:rsidRPr="00D67658">
              <w:rPr>
                <w:rFonts w:ascii="Times New Roman" w:hAnsi="Times New Roman" w:cs="Arial Unicode MS" w:hint="eastAsia"/>
                <w:snapToGrid w:val="0"/>
              </w:rPr>
              <w:t>培養解決生涯問題及做決定的能力。</w:t>
            </w:r>
          </w:p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 w:rsidRPr="00D67658">
              <w:rPr>
                <w:rFonts w:cs="Arial Unicode MS" w:hint="eastAsia"/>
                <w:sz w:val="16"/>
                <w:szCs w:val="16"/>
              </w:rPr>
              <w:t xml:space="preserve">3-3-5 </w:t>
            </w:r>
            <w:r w:rsidRPr="00D67658">
              <w:rPr>
                <w:rFonts w:cs="Arial Unicode MS" w:hint="eastAsia"/>
                <w:sz w:val="16"/>
                <w:szCs w:val="16"/>
              </w:rPr>
              <w:t>發展規畫生涯的能力。</w:t>
            </w:r>
          </w:p>
        </w:tc>
        <w:tc>
          <w:tcPr>
            <w:tcW w:w="56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1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2C7" w:rsidRPr="00D67658" w:rsidRDefault="00D402C7" w:rsidP="0047067C">
            <w:pPr>
              <w:pStyle w:val="4123"/>
              <w:tabs>
                <w:tab w:val="clear" w:pos="142"/>
              </w:tabs>
              <w:spacing w:line="240" w:lineRule="auto"/>
              <w:ind w:left="0" w:firstLineChars="12" w:firstLine="22"/>
              <w:jc w:val="left"/>
              <w:rPr>
                <w:rFonts w:hAnsi="新細明體"/>
                <w:sz w:val="18"/>
                <w:szCs w:val="18"/>
              </w:rPr>
            </w:pPr>
            <w:r w:rsidRPr="00D67658">
              <w:rPr>
                <w:rFonts w:hAnsi="新細明體" w:hint="eastAsia"/>
                <w:sz w:val="18"/>
                <w:szCs w:val="18"/>
              </w:rPr>
              <w:t>1.觀察學生</w:t>
            </w:r>
          </w:p>
          <w:p w:rsidR="00D402C7" w:rsidRPr="00D67658" w:rsidRDefault="00D402C7" w:rsidP="0047067C">
            <w:pPr>
              <w:pStyle w:val="4123"/>
              <w:tabs>
                <w:tab w:val="clear" w:pos="142"/>
              </w:tabs>
              <w:spacing w:line="240" w:lineRule="auto"/>
              <w:ind w:left="0" w:firstLineChars="12" w:firstLine="22"/>
              <w:jc w:val="left"/>
              <w:rPr>
                <w:rFonts w:hAnsi="新細明體"/>
                <w:sz w:val="18"/>
                <w:szCs w:val="18"/>
              </w:rPr>
            </w:pPr>
            <w:r w:rsidRPr="00D67658">
              <w:rPr>
                <w:rFonts w:hAnsi="新細明體" w:hint="eastAsia"/>
                <w:sz w:val="18"/>
                <w:szCs w:val="18"/>
              </w:rPr>
              <w:t>2.態度評定</w:t>
            </w:r>
          </w:p>
          <w:p w:rsidR="00D402C7" w:rsidRPr="00D67658" w:rsidRDefault="00D402C7" w:rsidP="0047067C">
            <w:pPr>
              <w:pStyle w:val="4123"/>
              <w:tabs>
                <w:tab w:val="clear" w:pos="142"/>
              </w:tabs>
              <w:spacing w:line="240" w:lineRule="auto"/>
              <w:ind w:left="0" w:firstLineChars="12" w:firstLine="22"/>
              <w:jc w:val="left"/>
              <w:rPr>
                <w:rFonts w:hAnsi="新細明體"/>
                <w:sz w:val="18"/>
                <w:szCs w:val="18"/>
              </w:rPr>
            </w:pPr>
            <w:r w:rsidRPr="00D67658">
              <w:rPr>
                <w:rFonts w:hAnsi="新細明體" w:hint="eastAsia"/>
                <w:sz w:val="18"/>
                <w:szCs w:val="18"/>
              </w:rPr>
              <w:t>3.活動參與</w:t>
            </w:r>
          </w:p>
          <w:p w:rsidR="00D402C7" w:rsidRDefault="00D402C7" w:rsidP="0047067C">
            <w:pPr>
              <w:spacing w:line="240" w:lineRule="exact"/>
              <w:ind w:firstLineChars="12" w:firstLine="22"/>
              <w:rPr>
                <w:rFonts w:hAnsi="新細明體" w:cs="新細明體"/>
                <w:sz w:val="20"/>
              </w:rPr>
            </w:pPr>
            <w:r w:rsidRPr="00D67658">
              <w:rPr>
                <w:rFonts w:hAnsi="新細明體" w:hint="eastAsia"/>
                <w:sz w:val="18"/>
                <w:szCs w:val="18"/>
              </w:rPr>
              <w:t>4.</w:t>
            </w:r>
            <w:r w:rsidRPr="00D67658">
              <w:rPr>
                <w:rFonts w:hAnsi="新細明體" w:hint="eastAsia"/>
                <w:sz w:val="18"/>
                <w:szCs w:val="18"/>
              </w:rPr>
              <w:t>書面報告</w:t>
            </w:r>
          </w:p>
        </w:tc>
      </w:tr>
      <w:tr w:rsidR="00D402C7" w:rsidTr="0047067C">
        <w:trPr>
          <w:gridAfter w:val="1"/>
          <w:wAfter w:w="90" w:type="dxa"/>
          <w:cantSplit/>
          <w:trHeight w:val="1302"/>
          <w:tblHeader/>
        </w:trPr>
        <w:tc>
          <w:tcPr>
            <w:tcW w:w="3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0" w:lineRule="atLeas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九</w:t>
            </w:r>
          </w:p>
        </w:tc>
        <w:tc>
          <w:tcPr>
            <w:tcW w:w="4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2C7" w:rsidRPr="003B0B52" w:rsidRDefault="00D402C7" w:rsidP="0047067C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10/24~10/28</w:t>
            </w:r>
          </w:p>
        </w:tc>
        <w:tc>
          <w:tcPr>
            <w:tcW w:w="4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C7" w:rsidRPr="00B23CD2" w:rsidRDefault="00D402C7" w:rsidP="0047067C">
            <w:pPr>
              <w:snapToGrid w:val="0"/>
              <w:spacing w:line="0" w:lineRule="atLeast"/>
              <w:jc w:val="both"/>
              <w:rPr>
                <w:sz w:val="20"/>
              </w:rPr>
            </w:pPr>
          </w:p>
        </w:tc>
        <w:tc>
          <w:tcPr>
            <w:tcW w:w="3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Pr="00B23CD2" w:rsidRDefault="00D402C7" w:rsidP="0047067C">
            <w:pPr>
              <w:snapToGrid w:val="0"/>
              <w:spacing w:line="0" w:lineRule="atLeast"/>
              <w:jc w:val="both"/>
              <w:rPr>
                <w:sz w:val="20"/>
              </w:rPr>
            </w:pPr>
          </w:p>
        </w:tc>
        <w:tc>
          <w:tcPr>
            <w:tcW w:w="22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時間管理</w:t>
            </w:r>
          </w:p>
        </w:tc>
        <w:tc>
          <w:tcPr>
            <w:tcW w:w="8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cs="新細明體"/>
                <w:color w:val="FF0000"/>
                <w:sz w:val="20"/>
              </w:rPr>
            </w:pPr>
            <w:r>
              <w:rPr>
                <w:rFonts w:cs="新細明體" w:hint="eastAsia"/>
                <w:color w:val="FF0000"/>
                <w:sz w:val="20"/>
              </w:rPr>
              <w:t>學習單</w:t>
            </w:r>
          </w:p>
        </w:tc>
        <w:tc>
          <w:tcPr>
            <w:tcW w:w="268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調整修正第二次複習評量的讀書時間計畫表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color w:val="FF0000"/>
                <w:sz w:val="20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  <w:tc>
          <w:tcPr>
            <w:tcW w:w="56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1</w:t>
            </w:r>
          </w:p>
        </w:tc>
        <w:tc>
          <w:tcPr>
            <w:tcW w:w="10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</w:tr>
      <w:tr w:rsidR="00D402C7" w:rsidTr="0047067C">
        <w:trPr>
          <w:gridAfter w:val="1"/>
          <w:wAfter w:w="90" w:type="dxa"/>
          <w:cantSplit/>
          <w:trHeight w:val="1302"/>
          <w:tblHeader/>
        </w:trPr>
        <w:tc>
          <w:tcPr>
            <w:tcW w:w="3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0" w:lineRule="atLeas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十</w:t>
            </w:r>
          </w:p>
        </w:tc>
        <w:tc>
          <w:tcPr>
            <w:tcW w:w="4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2C7" w:rsidRPr="003B0B52" w:rsidRDefault="00D402C7" w:rsidP="0047067C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10/31~11/5</w:t>
            </w:r>
          </w:p>
        </w:tc>
        <w:tc>
          <w:tcPr>
            <w:tcW w:w="4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C7" w:rsidRPr="00B23CD2" w:rsidRDefault="00D402C7" w:rsidP="0047067C">
            <w:pPr>
              <w:snapToGrid w:val="0"/>
              <w:spacing w:line="0" w:lineRule="atLeast"/>
              <w:jc w:val="both"/>
              <w:rPr>
                <w:sz w:val="20"/>
              </w:rPr>
            </w:pPr>
          </w:p>
        </w:tc>
        <w:tc>
          <w:tcPr>
            <w:tcW w:w="3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Pr="00B23CD2" w:rsidRDefault="00D402C7" w:rsidP="0047067C">
            <w:pPr>
              <w:snapToGrid w:val="0"/>
              <w:spacing w:line="0" w:lineRule="atLeast"/>
              <w:jc w:val="both"/>
              <w:rPr>
                <w:sz w:val="20"/>
              </w:rPr>
            </w:pPr>
          </w:p>
        </w:tc>
        <w:tc>
          <w:tcPr>
            <w:tcW w:w="22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時間管理</w:t>
            </w:r>
          </w:p>
        </w:tc>
        <w:tc>
          <w:tcPr>
            <w:tcW w:w="8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Pr="005E5820" w:rsidRDefault="00D402C7" w:rsidP="0047067C">
            <w:pPr>
              <w:spacing w:line="240" w:lineRule="exact"/>
              <w:jc w:val="center"/>
              <w:rPr>
                <w:rFonts w:cs="新細明體"/>
                <w:sz w:val="20"/>
              </w:rPr>
            </w:pPr>
            <w:r>
              <w:rPr>
                <w:rFonts w:cs="新細明體" w:hint="eastAsia"/>
                <w:sz w:val="20"/>
              </w:rPr>
              <w:t>學習單</w:t>
            </w:r>
          </w:p>
        </w:tc>
        <w:tc>
          <w:tcPr>
            <w:tcW w:w="268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Pr="005E5820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調整修正第二次複習評量的讀書時間計畫表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color w:val="FF0000"/>
                <w:sz w:val="20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  <w:tc>
          <w:tcPr>
            <w:tcW w:w="56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1</w:t>
            </w:r>
          </w:p>
        </w:tc>
        <w:tc>
          <w:tcPr>
            <w:tcW w:w="10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</w:tr>
      <w:tr w:rsidR="00D402C7" w:rsidTr="0047067C">
        <w:trPr>
          <w:gridAfter w:val="1"/>
          <w:wAfter w:w="90" w:type="dxa"/>
          <w:cantSplit/>
          <w:trHeight w:val="1302"/>
          <w:tblHeader/>
        </w:trPr>
        <w:tc>
          <w:tcPr>
            <w:tcW w:w="3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0" w:lineRule="atLeas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十</w:t>
            </w:r>
          </w:p>
          <w:p w:rsidR="00D402C7" w:rsidRDefault="00D402C7" w:rsidP="0047067C">
            <w:pPr>
              <w:spacing w:line="0" w:lineRule="atLeas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一</w:t>
            </w:r>
          </w:p>
        </w:tc>
        <w:tc>
          <w:tcPr>
            <w:tcW w:w="4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2C7" w:rsidRPr="003B0B52" w:rsidRDefault="00D402C7" w:rsidP="0047067C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11/7~11/11</w:t>
            </w:r>
          </w:p>
        </w:tc>
        <w:tc>
          <w:tcPr>
            <w:tcW w:w="4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C7" w:rsidRPr="00B23CD2" w:rsidRDefault="00D402C7" w:rsidP="0047067C">
            <w:pPr>
              <w:snapToGrid w:val="0"/>
              <w:spacing w:line="0" w:lineRule="atLeast"/>
              <w:jc w:val="both"/>
              <w:rPr>
                <w:sz w:val="20"/>
              </w:rPr>
            </w:pPr>
          </w:p>
        </w:tc>
        <w:tc>
          <w:tcPr>
            <w:tcW w:w="3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Pr="00B23CD2" w:rsidRDefault="00D402C7" w:rsidP="0047067C">
            <w:pPr>
              <w:snapToGrid w:val="0"/>
              <w:spacing w:line="0" w:lineRule="atLeast"/>
              <w:jc w:val="both"/>
              <w:rPr>
                <w:sz w:val="20"/>
              </w:rPr>
            </w:pPr>
          </w:p>
        </w:tc>
        <w:tc>
          <w:tcPr>
            <w:tcW w:w="228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學習策略</w:t>
            </w:r>
          </w:p>
        </w:tc>
        <w:tc>
          <w:tcPr>
            <w:tcW w:w="8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cs="新細明體"/>
                <w:sz w:val="20"/>
              </w:rPr>
            </w:pPr>
            <w:r w:rsidRPr="005E5820">
              <w:rPr>
                <w:rFonts w:cs="新細明體" w:hint="eastAsia"/>
                <w:sz w:val="20"/>
              </w:rPr>
              <w:t>學習單</w:t>
            </w:r>
          </w:p>
          <w:p w:rsidR="00D402C7" w:rsidRPr="005E5820" w:rsidRDefault="00D402C7" w:rsidP="0047067C">
            <w:pPr>
              <w:spacing w:line="240" w:lineRule="exact"/>
              <w:jc w:val="center"/>
              <w:rPr>
                <w:rFonts w:cs="新細明體"/>
                <w:sz w:val="20"/>
              </w:rPr>
            </w:pPr>
            <w:r>
              <w:rPr>
                <w:rFonts w:cs="新細明體" w:hint="eastAsia"/>
                <w:sz w:val="20"/>
              </w:rPr>
              <w:t>國文課本</w:t>
            </w:r>
          </w:p>
        </w:tc>
        <w:tc>
          <w:tcPr>
            <w:tcW w:w="268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Pr="005E5820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 w:rsidRPr="005E5820">
              <w:rPr>
                <w:rFonts w:hAnsi="新細明體" w:cs="新細明體" w:hint="eastAsia"/>
                <w:sz w:val="20"/>
              </w:rPr>
              <w:t>學習策略</w:t>
            </w:r>
            <w:r>
              <w:rPr>
                <w:rFonts w:hAnsi="新細明體" w:cs="新細明體" w:hint="eastAsia"/>
                <w:sz w:val="20"/>
              </w:rPr>
              <w:t>實作練習</w:t>
            </w:r>
            <w:r>
              <w:rPr>
                <w:rFonts w:hAnsi="新細明體" w:cs="新細明體" w:hint="eastAsia"/>
                <w:sz w:val="20"/>
              </w:rPr>
              <w:t>(</w:t>
            </w:r>
            <w:r>
              <w:rPr>
                <w:rFonts w:hAnsi="新細明體" w:cs="新細明體" w:hint="eastAsia"/>
                <w:sz w:val="20"/>
              </w:rPr>
              <w:t>國文</w:t>
            </w:r>
            <w:r>
              <w:rPr>
                <w:rFonts w:hAnsi="新細明體" w:cs="新細明體" w:hint="eastAsia"/>
                <w:sz w:val="20"/>
              </w:rPr>
              <w:t>)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402C7" w:rsidRPr="00BF6182" w:rsidRDefault="00D402C7" w:rsidP="0047067C">
            <w:pPr>
              <w:autoSpaceDE w:val="0"/>
              <w:autoSpaceDN w:val="0"/>
              <w:adjustRightInd w:val="0"/>
              <w:spacing w:line="320" w:lineRule="exact"/>
              <w:rPr>
                <w:rFonts w:hAnsi="新細明體" w:cs="Times-Roman"/>
                <w:sz w:val="16"/>
                <w:szCs w:val="16"/>
              </w:rPr>
            </w:pPr>
            <w:r w:rsidRPr="00BF6182">
              <w:rPr>
                <w:rFonts w:hAnsi="新細明體" w:cs="Times-Roman" w:hint="eastAsia"/>
                <w:sz w:val="16"/>
                <w:szCs w:val="16"/>
              </w:rPr>
              <w:t xml:space="preserve">1-4-3 </w:t>
            </w:r>
            <w:r w:rsidRPr="00BF6182">
              <w:rPr>
                <w:rFonts w:hAnsi="新細明體" w:cs="Times-Roman" w:hint="eastAsia"/>
                <w:sz w:val="16"/>
                <w:szCs w:val="16"/>
              </w:rPr>
              <w:t>掌握資訊，自己界定學習目標、製定學習計畫並執行。</w:t>
            </w:r>
          </w:p>
          <w:p w:rsidR="00D402C7" w:rsidRDefault="00D402C7" w:rsidP="0047067C">
            <w:pPr>
              <w:spacing w:line="320" w:lineRule="exact"/>
              <w:rPr>
                <w:rFonts w:hAnsi="新細明體" w:cs="Times-Roman"/>
                <w:sz w:val="16"/>
                <w:szCs w:val="16"/>
              </w:rPr>
            </w:pPr>
            <w:r w:rsidRPr="00BF6182">
              <w:rPr>
                <w:rFonts w:hAnsi="新細明體" w:cs="Times-Roman" w:hint="eastAsia"/>
                <w:sz w:val="16"/>
                <w:szCs w:val="16"/>
              </w:rPr>
              <w:t xml:space="preserve">2-4-1 </w:t>
            </w:r>
            <w:r w:rsidRPr="00BF6182">
              <w:rPr>
                <w:rFonts w:hAnsi="新細明體" w:cs="Times-Roman" w:hint="eastAsia"/>
                <w:sz w:val="16"/>
                <w:szCs w:val="16"/>
              </w:rPr>
              <w:t>妥善計畫與執行個人生活中重要事物</w:t>
            </w:r>
          </w:p>
          <w:p w:rsidR="00D402C7" w:rsidRDefault="00D402C7" w:rsidP="0047067C">
            <w:pPr>
              <w:spacing w:line="320" w:lineRule="exact"/>
              <w:rPr>
                <w:rFonts w:hAnsi="新細明體" w:cs="新細明體"/>
                <w:sz w:val="20"/>
              </w:rPr>
            </w:pPr>
            <w:r>
              <w:rPr>
                <w:rFonts w:hAnsi="新細明體"/>
                <w:bCs/>
                <w:sz w:val="18"/>
                <w:szCs w:val="18"/>
              </w:rPr>
              <w:t>2-4-6</w:t>
            </w:r>
            <w:r>
              <w:rPr>
                <w:rFonts w:hAnsi="新細明體"/>
                <w:bCs/>
                <w:sz w:val="18"/>
                <w:szCs w:val="18"/>
              </w:rPr>
              <w:t>有效蒐集、分析各項資源，加以整合並充分運用。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402C7" w:rsidRPr="00D67658" w:rsidRDefault="00D402C7" w:rsidP="0047067C">
            <w:pPr>
              <w:spacing w:line="320" w:lineRule="exact"/>
              <w:jc w:val="center"/>
              <w:rPr>
                <w:bCs/>
                <w:sz w:val="20"/>
              </w:rPr>
            </w:pPr>
            <w:r w:rsidRPr="00D67658">
              <w:rPr>
                <w:rFonts w:hint="eastAsia"/>
                <w:bCs/>
                <w:sz w:val="20"/>
              </w:rPr>
              <w:t>1-1</w:t>
            </w:r>
            <w:r w:rsidRPr="00D67658">
              <w:rPr>
                <w:rFonts w:hint="eastAsia"/>
                <w:bCs/>
                <w:sz w:val="20"/>
              </w:rPr>
              <w:t>激發好奇</w:t>
            </w:r>
          </w:p>
          <w:p w:rsidR="00D402C7" w:rsidRPr="00D67658" w:rsidRDefault="00D402C7" w:rsidP="0047067C">
            <w:pPr>
              <w:spacing w:line="320" w:lineRule="exact"/>
              <w:jc w:val="center"/>
              <w:rPr>
                <w:bCs/>
                <w:sz w:val="20"/>
              </w:rPr>
            </w:pPr>
            <w:r w:rsidRPr="00D67658">
              <w:rPr>
                <w:rFonts w:hint="eastAsia"/>
                <w:bCs/>
                <w:sz w:val="20"/>
              </w:rPr>
              <w:t>1-2</w:t>
            </w:r>
            <w:r w:rsidRPr="00D67658">
              <w:rPr>
                <w:rFonts w:hint="eastAsia"/>
                <w:bCs/>
                <w:sz w:val="20"/>
              </w:rPr>
              <w:t>自主學習</w:t>
            </w:r>
          </w:p>
          <w:p w:rsidR="00D402C7" w:rsidRDefault="00D402C7" w:rsidP="0047067C">
            <w:pPr>
              <w:spacing w:line="320" w:lineRule="exact"/>
              <w:jc w:val="center"/>
              <w:rPr>
                <w:rFonts w:hAnsi="新細明體" w:cs="新細明體"/>
                <w:color w:val="FF0000"/>
                <w:sz w:val="20"/>
              </w:rPr>
            </w:pPr>
            <w:r w:rsidRPr="00D67658">
              <w:rPr>
                <w:rFonts w:hAnsi="新細明體" w:cs="新細明體" w:hint="eastAsia"/>
                <w:bCs/>
                <w:sz w:val="20"/>
              </w:rPr>
              <w:t>3-3</w:t>
            </w:r>
            <w:r w:rsidRPr="00D67658">
              <w:rPr>
                <w:rFonts w:hAnsi="新細明體" w:cs="新細明體" w:hint="eastAsia"/>
                <w:sz w:val="20"/>
              </w:rPr>
              <w:t> </w:t>
            </w:r>
            <w:r w:rsidRPr="00D67658">
              <w:rPr>
                <w:rFonts w:hAnsi="新細明體" w:cs="新細明體" w:hint="eastAsia"/>
                <w:bCs/>
                <w:sz w:val="20"/>
              </w:rPr>
              <w:t>規劃執行</w:t>
            </w:r>
          </w:p>
        </w:tc>
        <w:tc>
          <w:tcPr>
            <w:tcW w:w="240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402C7" w:rsidRPr="00D67658" w:rsidRDefault="00D402C7" w:rsidP="0047067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ascii="Times New Roman" w:hAnsi="Times New Roman"/>
                <w:snapToGrid w:val="0"/>
              </w:rPr>
            </w:pPr>
            <w:r w:rsidRPr="00D67658">
              <w:rPr>
                <w:rFonts w:ascii="Times New Roman" w:hAnsi="Times New Roman" w:hint="eastAsia"/>
                <w:snapToGrid w:val="0"/>
              </w:rPr>
              <w:t>【家政教育】</w:t>
            </w:r>
          </w:p>
          <w:p w:rsidR="00D402C7" w:rsidRPr="00D67658" w:rsidRDefault="00D402C7" w:rsidP="0047067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ascii="Times New Roman" w:hAnsi="Times New Roman"/>
                <w:snapToGrid w:val="0"/>
              </w:rPr>
            </w:pPr>
            <w:r w:rsidRPr="00D67658">
              <w:rPr>
                <w:rFonts w:ascii="Times New Roman" w:hAnsi="Times New Roman"/>
                <w:snapToGrid w:val="0"/>
              </w:rPr>
              <w:t>4-4-4</w:t>
            </w:r>
            <w:r w:rsidRPr="00D67658">
              <w:rPr>
                <w:rFonts w:ascii="Times New Roman" w:hAnsi="Times New Roman" w:hint="eastAsia"/>
                <w:snapToGrid w:val="0"/>
              </w:rPr>
              <w:t xml:space="preserve"> </w:t>
            </w:r>
            <w:r w:rsidRPr="00D67658">
              <w:rPr>
                <w:rFonts w:ascii="Times New Roman" w:hAnsi="Times New Roman" w:hint="eastAsia"/>
                <w:snapToGrid w:val="0"/>
              </w:rPr>
              <w:t>主動探索家庭與生活中的相關問題，研擬解決問題的可行方案。</w:t>
            </w:r>
          </w:p>
          <w:p w:rsidR="00D402C7" w:rsidRPr="00D67658" w:rsidRDefault="00D402C7" w:rsidP="0047067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ascii="Times New Roman" w:hAnsi="Times New Roman"/>
                <w:snapToGrid w:val="0"/>
              </w:rPr>
            </w:pPr>
            <w:r w:rsidRPr="00D67658">
              <w:rPr>
                <w:rFonts w:ascii="Times New Roman" w:hAnsi="Times New Roman" w:hint="eastAsia"/>
                <w:snapToGrid w:val="0"/>
              </w:rPr>
              <w:t>【生涯發展教育】</w:t>
            </w:r>
          </w:p>
          <w:p w:rsidR="00D402C7" w:rsidRPr="00D67658" w:rsidRDefault="00D402C7" w:rsidP="0047067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ascii="Times New Roman" w:hAnsi="Times New Roman" w:cs="Arial Unicode MS"/>
                <w:snapToGrid w:val="0"/>
              </w:rPr>
            </w:pPr>
            <w:r w:rsidRPr="00D67658">
              <w:rPr>
                <w:rFonts w:ascii="Times New Roman" w:hAnsi="Times New Roman" w:cs="Arial Unicode MS" w:hint="eastAsia"/>
                <w:snapToGrid w:val="0"/>
              </w:rPr>
              <w:t xml:space="preserve">3-3-3 </w:t>
            </w:r>
            <w:r w:rsidRPr="00D67658">
              <w:rPr>
                <w:rFonts w:ascii="Times New Roman" w:hAnsi="Times New Roman" w:cs="Arial Unicode MS" w:hint="eastAsia"/>
                <w:snapToGrid w:val="0"/>
              </w:rPr>
              <w:t>培養解決生涯問題及做決定的能力。</w:t>
            </w:r>
          </w:p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 w:rsidRPr="00D67658">
              <w:rPr>
                <w:rFonts w:cs="Arial Unicode MS" w:hint="eastAsia"/>
                <w:sz w:val="16"/>
                <w:szCs w:val="16"/>
              </w:rPr>
              <w:t xml:space="preserve">3-3-5 </w:t>
            </w:r>
            <w:r w:rsidRPr="00D67658">
              <w:rPr>
                <w:rFonts w:cs="Arial Unicode MS" w:hint="eastAsia"/>
                <w:sz w:val="16"/>
                <w:szCs w:val="16"/>
              </w:rPr>
              <w:t>發展規畫生涯的能力。</w:t>
            </w:r>
          </w:p>
        </w:tc>
        <w:tc>
          <w:tcPr>
            <w:tcW w:w="56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1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2C7" w:rsidRPr="00D67658" w:rsidRDefault="00D402C7" w:rsidP="0047067C">
            <w:pPr>
              <w:pStyle w:val="4123"/>
              <w:tabs>
                <w:tab w:val="clear" w:pos="142"/>
              </w:tabs>
              <w:spacing w:line="320" w:lineRule="exact"/>
              <w:ind w:left="0" w:firstLineChars="12" w:firstLine="22"/>
              <w:jc w:val="left"/>
              <w:rPr>
                <w:rFonts w:hAnsi="新細明體"/>
                <w:sz w:val="18"/>
                <w:szCs w:val="18"/>
              </w:rPr>
            </w:pPr>
            <w:r w:rsidRPr="00D67658">
              <w:rPr>
                <w:rFonts w:hAnsi="新細明體" w:hint="eastAsia"/>
                <w:sz w:val="18"/>
                <w:szCs w:val="18"/>
              </w:rPr>
              <w:t>1.觀察學生</w:t>
            </w:r>
          </w:p>
          <w:p w:rsidR="00D402C7" w:rsidRPr="00D67658" w:rsidRDefault="00D402C7" w:rsidP="0047067C">
            <w:pPr>
              <w:pStyle w:val="4123"/>
              <w:tabs>
                <w:tab w:val="clear" w:pos="142"/>
              </w:tabs>
              <w:spacing w:line="320" w:lineRule="exact"/>
              <w:ind w:left="0" w:firstLineChars="12" w:firstLine="22"/>
              <w:jc w:val="left"/>
              <w:rPr>
                <w:rFonts w:hAnsi="新細明體"/>
                <w:sz w:val="18"/>
                <w:szCs w:val="18"/>
              </w:rPr>
            </w:pPr>
            <w:r w:rsidRPr="00D67658">
              <w:rPr>
                <w:rFonts w:hAnsi="新細明體" w:hint="eastAsia"/>
                <w:sz w:val="18"/>
                <w:szCs w:val="18"/>
              </w:rPr>
              <w:t>2.態度評定</w:t>
            </w:r>
          </w:p>
          <w:p w:rsidR="00D402C7" w:rsidRPr="00D67658" w:rsidRDefault="00D402C7" w:rsidP="0047067C">
            <w:pPr>
              <w:pStyle w:val="4123"/>
              <w:tabs>
                <w:tab w:val="clear" w:pos="142"/>
              </w:tabs>
              <w:spacing w:line="320" w:lineRule="exact"/>
              <w:ind w:left="0" w:firstLineChars="12" w:firstLine="22"/>
              <w:jc w:val="left"/>
              <w:rPr>
                <w:rFonts w:hAnsi="新細明體"/>
                <w:sz w:val="18"/>
                <w:szCs w:val="18"/>
              </w:rPr>
            </w:pPr>
            <w:r w:rsidRPr="00D67658">
              <w:rPr>
                <w:rFonts w:hAnsi="新細明體" w:hint="eastAsia"/>
                <w:sz w:val="18"/>
                <w:szCs w:val="18"/>
              </w:rPr>
              <w:t>3.活動參與</w:t>
            </w:r>
          </w:p>
          <w:p w:rsidR="00D402C7" w:rsidRDefault="00D402C7" w:rsidP="0047067C">
            <w:pPr>
              <w:spacing w:line="320" w:lineRule="exact"/>
              <w:rPr>
                <w:rFonts w:hAnsi="新細明體"/>
                <w:sz w:val="18"/>
                <w:szCs w:val="18"/>
              </w:rPr>
            </w:pPr>
            <w:r w:rsidRPr="00D67658">
              <w:rPr>
                <w:rFonts w:hAnsi="新細明體" w:hint="eastAsia"/>
                <w:sz w:val="18"/>
                <w:szCs w:val="18"/>
              </w:rPr>
              <w:t>4.</w:t>
            </w:r>
            <w:r w:rsidRPr="00D67658">
              <w:rPr>
                <w:rFonts w:hAnsi="新細明體" w:hint="eastAsia"/>
                <w:sz w:val="18"/>
                <w:szCs w:val="18"/>
              </w:rPr>
              <w:t>書面報告</w:t>
            </w:r>
          </w:p>
          <w:p w:rsidR="00D402C7" w:rsidRDefault="00D402C7" w:rsidP="0047067C">
            <w:pPr>
              <w:spacing w:line="320" w:lineRule="exact"/>
              <w:rPr>
                <w:rFonts w:hAnsi="新細明體" w:cs="新細明體"/>
                <w:sz w:val="20"/>
              </w:rPr>
            </w:pPr>
            <w:r>
              <w:rPr>
                <w:rFonts w:hAnsi="新細明體" w:hint="eastAsia"/>
                <w:sz w:val="18"/>
                <w:szCs w:val="18"/>
              </w:rPr>
              <w:t>5.</w:t>
            </w:r>
            <w:r>
              <w:rPr>
                <w:rFonts w:hAnsi="新細明體" w:hint="eastAsia"/>
                <w:sz w:val="18"/>
                <w:szCs w:val="18"/>
              </w:rPr>
              <w:t>自省</w:t>
            </w:r>
          </w:p>
        </w:tc>
      </w:tr>
      <w:tr w:rsidR="00D402C7" w:rsidTr="0047067C">
        <w:trPr>
          <w:gridAfter w:val="1"/>
          <w:wAfter w:w="90" w:type="dxa"/>
          <w:cantSplit/>
          <w:trHeight w:val="1302"/>
          <w:tblHeader/>
        </w:trPr>
        <w:tc>
          <w:tcPr>
            <w:tcW w:w="3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0" w:lineRule="atLeas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十二</w:t>
            </w:r>
          </w:p>
        </w:tc>
        <w:tc>
          <w:tcPr>
            <w:tcW w:w="4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2C7" w:rsidRPr="003B0B52" w:rsidRDefault="00D402C7" w:rsidP="0047067C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11/14~11/18</w:t>
            </w:r>
          </w:p>
        </w:tc>
        <w:tc>
          <w:tcPr>
            <w:tcW w:w="4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C7" w:rsidRPr="00B23CD2" w:rsidRDefault="00D402C7" w:rsidP="0047067C">
            <w:pPr>
              <w:snapToGrid w:val="0"/>
              <w:spacing w:line="0" w:lineRule="atLeast"/>
              <w:jc w:val="both"/>
              <w:rPr>
                <w:sz w:val="20"/>
              </w:rPr>
            </w:pPr>
          </w:p>
        </w:tc>
        <w:tc>
          <w:tcPr>
            <w:tcW w:w="3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Pr="00B23CD2" w:rsidRDefault="00D402C7" w:rsidP="0047067C">
            <w:pPr>
              <w:snapToGrid w:val="0"/>
              <w:spacing w:line="0" w:lineRule="atLeast"/>
              <w:jc w:val="both"/>
              <w:rPr>
                <w:sz w:val="20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  <w:tc>
          <w:tcPr>
            <w:tcW w:w="8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cs="新細明體"/>
                <w:sz w:val="20"/>
              </w:rPr>
            </w:pPr>
            <w:r w:rsidRPr="005E5820">
              <w:rPr>
                <w:rFonts w:cs="新細明體" w:hint="eastAsia"/>
                <w:sz w:val="20"/>
              </w:rPr>
              <w:t>學習單</w:t>
            </w:r>
          </w:p>
          <w:p w:rsidR="00D402C7" w:rsidRDefault="00D402C7" w:rsidP="0047067C">
            <w:pPr>
              <w:spacing w:line="240" w:lineRule="exact"/>
              <w:jc w:val="center"/>
              <w:rPr>
                <w:rFonts w:cs="新細明體"/>
                <w:color w:val="FF0000"/>
                <w:sz w:val="20"/>
              </w:rPr>
            </w:pPr>
            <w:r>
              <w:rPr>
                <w:rFonts w:cs="新細明體" w:hint="eastAsia"/>
                <w:sz w:val="20"/>
              </w:rPr>
              <w:t>國文課本</w:t>
            </w:r>
          </w:p>
        </w:tc>
        <w:tc>
          <w:tcPr>
            <w:tcW w:w="268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學習策略實作練習</w:t>
            </w:r>
            <w:r>
              <w:rPr>
                <w:rFonts w:hAnsi="新細明體" w:cs="新細明體" w:hint="eastAsia"/>
                <w:sz w:val="20"/>
              </w:rPr>
              <w:t>(</w:t>
            </w:r>
            <w:r>
              <w:rPr>
                <w:rFonts w:hAnsi="新細明體" w:cs="新細明體" w:hint="eastAsia"/>
                <w:sz w:val="20"/>
              </w:rPr>
              <w:t>英文</w:t>
            </w:r>
            <w:r>
              <w:rPr>
                <w:rFonts w:hAnsi="新細明體" w:cs="新細明體" w:hint="eastAsia"/>
                <w:sz w:val="20"/>
              </w:rPr>
              <w:t>)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color w:val="FF0000"/>
                <w:sz w:val="20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  <w:tc>
          <w:tcPr>
            <w:tcW w:w="56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1</w:t>
            </w:r>
          </w:p>
        </w:tc>
        <w:tc>
          <w:tcPr>
            <w:tcW w:w="10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</w:tr>
      <w:tr w:rsidR="00D402C7" w:rsidTr="0047067C">
        <w:trPr>
          <w:gridAfter w:val="1"/>
          <w:wAfter w:w="90" w:type="dxa"/>
          <w:cantSplit/>
          <w:trHeight w:val="1302"/>
          <w:tblHeader/>
        </w:trPr>
        <w:tc>
          <w:tcPr>
            <w:tcW w:w="3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0" w:lineRule="atLeas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十三</w:t>
            </w:r>
          </w:p>
        </w:tc>
        <w:tc>
          <w:tcPr>
            <w:tcW w:w="4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2C7" w:rsidRPr="003B0B52" w:rsidRDefault="00D402C7" w:rsidP="0047067C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11/21~11/25</w:t>
            </w:r>
          </w:p>
        </w:tc>
        <w:tc>
          <w:tcPr>
            <w:tcW w:w="4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C7" w:rsidRPr="00B23CD2" w:rsidRDefault="00D402C7" w:rsidP="0047067C">
            <w:pPr>
              <w:snapToGrid w:val="0"/>
              <w:spacing w:line="0" w:lineRule="atLeast"/>
              <w:jc w:val="both"/>
              <w:rPr>
                <w:sz w:val="20"/>
              </w:rPr>
            </w:pPr>
          </w:p>
        </w:tc>
        <w:tc>
          <w:tcPr>
            <w:tcW w:w="3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Pr="00B23CD2" w:rsidRDefault="00D402C7" w:rsidP="0047067C">
            <w:pPr>
              <w:snapToGrid w:val="0"/>
              <w:spacing w:line="0" w:lineRule="atLeast"/>
              <w:jc w:val="both"/>
              <w:rPr>
                <w:sz w:val="20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  <w:tc>
          <w:tcPr>
            <w:tcW w:w="8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cs="新細明體"/>
                <w:sz w:val="20"/>
              </w:rPr>
            </w:pPr>
            <w:r w:rsidRPr="005E5820">
              <w:rPr>
                <w:rFonts w:cs="新細明體" w:hint="eastAsia"/>
                <w:sz w:val="20"/>
              </w:rPr>
              <w:t>學習單</w:t>
            </w:r>
          </w:p>
          <w:p w:rsidR="00D402C7" w:rsidRDefault="00D402C7" w:rsidP="0047067C">
            <w:pPr>
              <w:spacing w:line="240" w:lineRule="exact"/>
              <w:jc w:val="center"/>
              <w:rPr>
                <w:rFonts w:cs="新細明體"/>
                <w:color w:val="FF0000"/>
                <w:sz w:val="20"/>
              </w:rPr>
            </w:pPr>
            <w:r>
              <w:rPr>
                <w:rFonts w:cs="新細明體" w:hint="eastAsia"/>
                <w:sz w:val="20"/>
              </w:rPr>
              <w:t>國文課本</w:t>
            </w:r>
          </w:p>
        </w:tc>
        <w:tc>
          <w:tcPr>
            <w:tcW w:w="268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學習策略實作練習</w:t>
            </w:r>
            <w:r>
              <w:rPr>
                <w:rFonts w:hAnsi="新細明體" w:cs="新細明體" w:hint="eastAsia"/>
                <w:sz w:val="20"/>
              </w:rPr>
              <w:t>(</w:t>
            </w:r>
            <w:r>
              <w:rPr>
                <w:rFonts w:hAnsi="新細明體" w:cs="新細明體" w:hint="eastAsia"/>
                <w:sz w:val="20"/>
              </w:rPr>
              <w:t>數學</w:t>
            </w:r>
            <w:r>
              <w:rPr>
                <w:rFonts w:hAnsi="新細明體" w:cs="新細明體" w:hint="eastAsia"/>
                <w:sz w:val="20"/>
              </w:rPr>
              <w:t>)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color w:val="FF0000"/>
                <w:sz w:val="20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  <w:tc>
          <w:tcPr>
            <w:tcW w:w="56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1</w:t>
            </w:r>
          </w:p>
        </w:tc>
        <w:tc>
          <w:tcPr>
            <w:tcW w:w="10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</w:tr>
      <w:tr w:rsidR="00D402C7" w:rsidTr="0047067C">
        <w:trPr>
          <w:gridAfter w:val="1"/>
          <w:wAfter w:w="90" w:type="dxa"/>
          <w:cantSplit/>
          <w:trHeight w:val="1302"/>
          <w:tblHeader/>
        </w:trPr>
        <w:tc>
          <w:tcPr>
            <w:tcW w:w="3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0" w:lineRule="atLeas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十四</w:t>
            </w:r>
          </w:p>
        </w:tc>
        <w:tc>
          <w:tcPr>
            <w:tcW w:w="4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2C7" w:rsidRPr="003B0B52" w:rsidRDefault="00D402C7" w:rsidP="0047067C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11/28~12/2</w:t>
            </w:r>
          </w:p>
        </w:tc>
        <w:tc>
          <w:tcPr>
            <w:tcW w:w="4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C7" w:rsidRPr="00B23CD2" w:rsidRDefault="00D402C7" w:rsidP="0047067C">
            <w:pPr>
              <w:snapToGrid w:val="0"/>
              <w:spacing w:line="0" w:lineRule="atLeast"/>
              <w:jc w:val="both"/>
              <w:rPr>
                <w:sz w:val="20"/>
              </w:rPr>
            </w:pPr>
          </w:p>
        </w:tc>
        <w:tc>
          <w:tcPr>
            <w:tcW w:w="3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Pr="00B23CD2" w:rsidRDefault="00D402C7" w:rsidP="0047067C">
            <w:pPr>
              <w:snapToGrid w:val="0"/>
              <w:spacing w:line="0" w:lineRule="atLeast"/>
              <w:jc w:val="both"/>
              <w:rPr>
                <w:sz w:val="20"/>
              </w:rPr>
            </w:pPr>
          </w:p>
        </w:tc>
        <w:tc>
          <w:tcPr>
            <w:tcW w:w="22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復</w:t>
            </w:r>
            <w:r w:rsidRPr="00B23CD2">
              <w:rPr>
                <w:rFonts w:hint="eastAsia"/>
                <w:sz w:val="20"/>
              </w:rPr>
              <w:t>習評量（第二次段考）</w:t>
            </w:r>
          </w:p>
        </w:tc>
        <w:tc>
          <w:tcPr>
            <w:tcW w:w="8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cs="新細明體"/>
                <w:color w:val="FF0000"/>
                <w:sz w:val="20"/>
              </w:rPr>
            </w:pPr>
          </w:p>
        </w:tc>
        <w:tc>
          <w:tcPr>
            <w:tcW w:w="268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  <w:tc>
          <w:tcPr>
            <w:tcW w:w="169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  <w:tc>
          <w:tcPr>
            <w:tcW w:w="169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color w:val="FF0000"/>
                <w:sz w:val="20"/>
              </w:rPr>
            </w:pPr>
          </w:p>
        </w:tc>
        <w:tc>
          <w:tcPr>
            <w:tcW w:w="240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  <w:tc>
          <w:tcPr>
            <w:tcW w:w="56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  <w:tc>
          <w:tcPr>
            <w:tcW w:w="10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</w:tr>
      <w:tr w:rsidR="00D402C7" w:rsidTr="0047067C">
        <w:trPr>
          <w:gridAfter w:val="1"/>
          <w:wAfter w:w="90" w:type="dxa"/>
          <w:cantSplit/>
          <w:trHeight w:val="1302"/>
          <w:tblHeader/>
        </w:trPr>
        <w:tc>
          <w:tcPr>
            <w:tcW w:w="3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0" w:lineRule="atLeas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十五</w:t>
            </w:r>
          </w:p>
        </w:tc>
        <w:tc>
          <w:tcPr>
            <w:tcW w:w="4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2C7" w:rsidRPr="003B0B52" w:rsidRDefault="00D402C7" w:rsidP="0047067C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12/5~12/9</w:t>
            </w:r>
          </w:p>
        </w:tc>
        <w:tc>
          <w:tcPr>
            <w:tcW w:w="4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C7" w:rsidRPr="00B23CD2" w:rsidRDefault="00D402C7" w:rsidP="0047067C">
            <w:pPr>
              <w:snapToGrid w:val="0"/>
              <w:spacing w:line="0" w:lineRule="atLeast"/>
              <w:jc w:val="both"/>
              <w:rPr>
                <w:sz w:val="20"/>
              </w:rPr>
            </w:pPr>
          </w:p>
        </w:tc>
        <w:tc>
          <w:tcPr>
            <w:tcW w:w="3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Pr="00B23CD2" w:rsidRDefault="00D402C7" w:rsidP="0047067C">
            <w:pPr>
              <w:snapToGrid w:val="0"/>
              <w:spacing w:line="0" w:lineRule="atLeast"/>
              <w:jc w:val="both"/>
              <w:rPr>
                <w:sz w:val="20"/>
              </w:rPr>
            </w:pPr>
          </w:p>
        </w:tc>
        <w:tc>
          <w:tcPr>
            <w:tcW w:w="228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學習策略</w:t>
            </w:r>
          </w:p>
        </w:tc>
        <w:tc>
          <w:tcPr>
            <w:tcW w:w="8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cs="新細明體"/>
                <w:sz w:val="20"/>
              </w:rPr>
            </w:pPr>
            <w:r w:rsidRPr="005E5820">
              <w:rPr>
                <w:rFonts w:cs="新細明體" w:hint="eastAsia"/>
                <w:sz w:val="20"/>
              </w:rPr>
              <w:t>學習單</w:t>
            </w:r>
          </w:p>
          <w:p w:rsidR="00D402C7" w:rsidRPr="005E5820" w:rsidRDefault="00D402C7" w:rsidP="0047067C">
            <w:pPr>
              <w:spacing w:line="240" w:lineRule="exact"/>
              <w:jc w:val="center"/>
              <w:rPr>
                <w:rFonts w:cs="新細明體"/>
                <w:sz w:val="20"/>
              </w:rPr>
            </w:pPr>
            <w:r>
              <w:rPr>
                <w:rFonts w:cs="新細明體" w:hint="eastAsia"/>
                <w:sz w:val="20"/>
              </w:rPr>
              <w:t>自然課本</w:t>
            </w:r>
          </w:p>
        </w:tc>
        <w:tc>
          <w:tcPr>
            <w:tcW w:w="268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Pr="005E5820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 w:rsidRPr="005E5820">
              <w:rPr>
                <w:rFonts w:hAnsi="新細明體" w:cs="新細明體" w:hint="eastAsia"/>
                <w:sz w:val="20"/>
              </w:rPr>
              <w:t>學習策略</w:t>
            </w:r>
            <w:r>
              <w:rPr>
                <w:rFonts w:hAnsi="新細明體" w:cs="新細明體" w:hint="eastAsia"/>
                <w:sz w:val="20"/>
              </w:rPr>
              <w:t>實作練習</w:t>
            </w:r>
            <w:r>
              <w:rPr>
                <w:rFonts w:hAnsi="新細明體" w:cs="新細明體" w:hint="eastAsia"/>
                <w:sz w:val="20"/>
              </w:rPr>
              <w:t>(</w:t>
            </w:r>
            <w:r>
              <w:rPr>
                <w:rFonts w:hAnsi="新細明體" w:cs="新細明體" w:hint="eastAsia"/>
                <w:sz w:val="20"/>
              </w:rPr>
              <w:t>自然</w:t>
            </w:r>
            <w:r>
              <w:rPr>
                <w:rFonts w:hAnsi="新細明體" w:cs="新細明體" w:hint="eastAsia"/>
                <w:sz w:val="20"/>
              </w:rPr>
              <w:t>)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402C7" w:rsidRPr="00BF6182" w:rsidRDefault="00D402C7" w:rsidP="0047067C">
            <w:pPr>
              <w:autoSpaceDE w:val="0"/>
              <w:autoSpaceDN w:val="0"/>
              <w:adjustRightInd w:val="0"/>
              <w:spacing w:line="320" w:lineRule="exact"/>
              <w:rPr>
                <w:rFonts w:hAnsi="新細明體" w:cs="Times-Roman"/>
                <w:sz w:val="16"/>
                <w:szCs w:val="16"/>
              </w:rPr>
            </w:pPr>
            <w:r w:rsidRPr="00BF6182">
              <w:rPr>
                <w:rFonts w:hAnsi="新細明體" w:cs="Times-Roman" w:hint="eastAsia"/>
                <w:sz w:val="16"/>
                <w:szCs w:val="16"/>
              </w:rPr>
              <w:t xml:space="preserve">1-4-3 </w:t>
            </w:r>
            <w:r w:rsidRPr="00BF6182">
              <w:rPr>
                <w:rFonts w:hAnsi="新細明體" w:cs="Times-Roman" w:hint="eastAsia"/>
                <w:sz w:val="16"/>
                <w:szCs w:val="16"/>
              </w:rPr>
              <w:t>掌握資訊，自己界定學習目標、製定學習計畫並執行。</w:t>
            </w:r>
          </w:p>
          <w:p w:rsidR="00D402C7" w:rsidRDefault="00D402C7" w:rsidP="0047067C">
            <w:pPr>
              <w:spacing w:line="320" w:lineRule="exact"/>
              <w:rPr>
                <w:rFonts w:hAnsi="新細明體" w:cs="Times-Roman"/>
                <w:sz w:val="16"/>
                <w:szCs w:val="16"/>
              </w:rPr>
            </w:pPr>
            <w:r w:rsidRPr="00BF6182">
              <w:rPr>
                <w:rFonts w:hAnsi="新細明體" w:cs="Times-Roman" w:hint="eastAsia"/>
                <w:sz w:val="16"/>
                <w:szCs w:val="16"/>
              </w:rPr>
              <w:t xml:space="preserve">2-4-1 </w:t>
            </w:r>
            <w:r w:rsidRPr="00BF6182">
              <w:rPr>
                <w:rFonts w:hAnsi="新細明體" w:cs="Times-Roman" w:hint="eastAsia"/>
                <w:sz w:val="16"/>
                <w:szCs w:val="16"/>
              </w:rPr>
              <w:t>妥善計畫與執行個人生活中重要事物</w:t>
            </w:r>
          </w:p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/>
                <w:bCs/>
                <w:sz w:val="18"/>
                <w:szCs w:val="18"/>
              </w:rPr>
              <w:t>2-4-6</w:t>
            </w:r>
            <w:r>
              <w:rPr>
                <w:rFonts w:hAnsi="新細明體"/>
                <w:bCs/>
                <w:sz w:val="18"/>
                <w:szCs w:val="18"/>
              </w:rPr>
              <w:t>有效蒐集、分析各項資源，加以整合並充分運用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402C7" w:rsidRPr="00D67658" w:rsidRDefault="00D402C7" w:rsidP="0047067C">
            <w:pPr>
              <w:spacing w:line="320" w:lineRule="exact"/>
              <w:jc w:val="center"/>
              <w:rPr>
                <w:bCs/>
                <w:sz w:val="20"/>
              </w:rPr>
            </w:pPr>
            <w:r w:rsidRPr="00D67658">
              <w:rPr>
                <w:rFonts w:hint="eastAsia"/>
                <w:bCs/>
                <w:sz w:val="20"/>
              </w:rPr>
              <w:t>1-1</w:t>
            </w:r>
            <w:r w:rsidRPr="00D67658">
              <w:rPr>
                <w:rFonts w:hint="eastAsia"/>
                <w:bCs/>
                <w:sz w:val="20"/>
              </w:rPr>
              <w:t>激發好奇</w:t>
            </w:r>
          </w:p>
          <w:p w:rsidR="00D402C7" w:rsidRPr="00D67658" w:rsidRDefault="00D402C7" w:rsidP="0047067C">
            <w:pPr>
              <w:spacing w:line="320" w:lineRule="exact"/>
              <w:jc w:val="center"/>
              <w:rPr>
                <w:bCs/>
                <w:sz w:val="20"/>
              </w:rPr>
            </w:pPr>
            <w:r w:rsidRPr="00D67658">
              <w:rPr>
                <w:rFonts w:hint="eastAsia"/>
                <w:bCs/>
                <w:sz w:val="20"/>
              </w:rPr>
              <w:t>1-2</w:t>
            </w:r>
            <w:r w:rsidRPr="00D67658">
              <w:rPr>
                <w:rFonts w:hint="eastAsia"/>
                <w:bCs/>
                <w:sz w:val="20"/>
              </w:rPr>
              <w:t>自主學習</w:t>
            </w:r>
          </w:p>
          <w:p w:rsidR="00D402C7" w:rsidRDefault="00D402C7" w:rsidP="0047067C">
            <w:pPr>
              <w:spacing w:line="320" w:lineRule="exact"/>
              <w:jc w:val="center"/>
              <w:rPr>
                <w:rFonts w:hAnsi="新細明體" w:cs="新細明體"/>
                <w:color w:val="FF0000"/>
                <w:sz w:val="20"/>
              </w:rPr>
            </w:pPr>
            <w:r w:rsidRPr="00D67658">
              <w:rPr>
                <w:rFonts w:hAnsi="新細明體" w:cs="新細明體" w:hint="eastAsia"/>
                <w:bCs/>
                <w:sz w:val="20"/>
              </w:rPr>
              <w:t>3-3</w:t>
            </w:r>
            <w:r w:rsidRPr="00D67658">
              <w:rPr>
                <w:rFonts w:hAnsi="新細明體" w:cs="新細明體" w:hint="eastAsia"/>
                <w:sz w:val="20"/>
              </w:rPr>
              <w:t> </w:t>
            </w:r>
            <w:r w:rsidRPr="00D67658">
              <w:rPr>
                <w:rFonts w:hAnsi="新細明體" w:cs="新細明體" w:hint="eastAsia"/>
                <w:bCs/>
                <w:sz w:val="20"/>
              </w:rPr>
              <w:t>規劃執行</w:t>
            </w:r>
          </w:p>
        </w:tc>
        <w:tc>
          <w:tcPr>
            <w:tcW w:w="240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402C7" w:rsidRPr="00D67658" w:rsidRDefault="00D402C7" w:rsidP="0047067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ascii="Times New Roman" w:hAnsi="Times New Roman"/>
                <w:snapToGrid w:val="0"/>
              </w:rPr>
            </w:pPr>
            <w:r w:rsidRPr="00D67658">
              <w:rPr>
                <w:rFonts w:ascii="Times New Roman" w:hAnsi="Times New Roman" w:hint="eastAsia"/>
                <w:snapToGrid w:val="0"/>
              </w:rPr>
              <w:t>【家政教育】</w:t>
            </w:r>
          </w:p>
          <w:p w:rsidR="00D402C7" w:rsidRPr="00D67658" w:rsidRDefault="00D402C7" w:rsidP="0047067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ascii="Times New Roman" w:hAnsi="Times New Roman"/>
                <w:snapToGrid w:val="0"/>
              </w:rPr>
            </w:pPr>
            <w:r w:rsidRPr="00D67658">
              <w:rPr>
                <w:rFonts w:ascii="Times New Roman" w:hAnsi="Times New Roman"/>
                <w:snapToGrid w:val="0"/>
              </w:rPr>
              <w:t>4-4-4</w:t>
            </w:r>
            <w:r w:rsidRPr="00D67658">
              <w:rPr>
                <w:rFonts w:ascii="Times New Roman" w:hAnsi="Times New Roman" w:hint="eastAsia"/>
                <w:snapToGrid w:val="0"/>
              </w:rPr>
              <w:t xml:space="preserve"> </w:t>
            </w:r>
            <w:r w:rsidRPr="00D67658">
              <w:rPr>
                <w:rFonts w:ascii="Times New Roman" w:hAnsi="Times New Roman" w:hint="eastAsia"/>
                <w:snapToGrid w:val="0"/>
              </w:rPr>
              <w:t>主動探索家庭與生活中的相關問題，研擬解決問題的可行方案。</w:t>
            </w:r>
          </w:p>
          <w:p w:rsidR="00D402C7" w:rsidRPr="00D67658" w:rsidRDefault="00D402C7" w:rsidP="0047067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ascii="Times New Roman" w:hAnsi="Times New Roman"/>
                <w:snapToGrid w:val="0"/>
              </w:rPr>
            </w:pPr>
            <w:r w:rsidRPr="00D67658">
              <w:rPr>
                <w:rFonts w:ascii="Times New Roman" w:hAnsi="Times New Roman" w:hint="eastAsia"/>
                <w:snapToGrid w:val="0"/>
              </w:rPr>
              <w:t>【生涯發展教育】</w:t>
            </w:r>
          </w:p>
          <w:p w:rsidR="00D402C7" w:rsidRPr="00D67658" w:rsidRDefault="00D402C7" w:rsidP="0047067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ascii="Times New Roman" w:hAnsi="Times New Roman" w:cs="Arial Unicode MS"/>
                <w:snapToGrid w:val="0"/>
              </w:rPr>
            </w:pPr>
            <w:r w:rsidRPr="00D67658">
              <w:rPr>
                <w:rFonts w:ascii="Times New Roman" w:hAnsi="Times New Roman" w:cs="Arial Unicode MS" w:hint="eastAsia"/>
                <w:snapToGrid w:val="0"/>
              </w:rPr>
              <w:t xml:space="preserve">3-3-3 </w:t>
            </w:r>
            <w:r w:rsidRPr="00D67658">
              <w:rPr>
                <w:rFonts w:ascii="Times New Roman" w:hAnsi="Times New Roman" w:cs="Arial Unicode MS" w:hint="eastAsia"/>
                <w:snapToGrid w:val="0"/>
              </w:rPr>
              <w:t>培養解決生涯問題及做決定的能力。</w:t>
            </w:r>
          </w:p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 w:rsidRPr="00D67658">
              <w:rPr>
                <w:rFonts w:cs="Arial Unicode MS" w:hint="eastAsia"/>
                <w:sz w:val="16"/>
                <w:szCs w:val="16"/>
              </w:rPr>
              <w:t xml:space="preserve">3-3-5 </w:t>
            </w:r>
            <w:r w:rsidRPr="00D67658">
              <w:rPr>
                <w:rFonts w:cs="Arial Unicode MS" w:hint="eastAsia"/>
                <w:sz w:val="16"/>
                <w:szCs w:val="16"/>
              </w:rPr>
              <w:t>發展規畫生涯的能力。</w:t>
            </w:r>
          </w:p>
        </w:tc>
        <w:tc>
          <w:tcPr>
            <w:tcW w:w="56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11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2C7" w:rsidRPr="00D67658" w:rsidRDefault="00D402C7" w:rsidP="0047067C">
            <w:pPr>
              <w:pStyle w:val="4123"/>
              <w:tabs>
                <w:tab w:val="clear" w:pos="142"/>
              </w:tabs>
              <w:spacing w:line="320" w:lineRule="exact"/>
              <w:ind w:left="0" w:firstLineChars="12" w:firstLine="22"/>
              <w:jc w:val="left"/>
              <w:rPr>
                <w:rFonts w:hAnsi="新細明體"/>
                <w:sz w:val="18"/>
                <w:szCs w:val="18"/>
              </w:rPr>
            </w:pPr>
            <w:r w:rsidRPr="00D67658">
              <w:rPr>
                <w:rFonts w:hAnsi="新細明體" w:hint="eastAsia"/>
                <w:sz w:val="18"/>
                <w:szCs w:val="18"/>
              </w:rPr>
              <w:t>1.觀察學生</w:t>
            </w:r>
          </w:p>
          <w:p w:rsidR="00D402C7" w:rsidRPr="00D67658" w:rsidRDefault="00D402C7" w:rsidP="0047067C">
            <w:pPr>
              <w:pStyle w:val="4123"/>
              <w:tabs>
                <w:tab w:val="clear" w:pos="142"/>
              </w:tabs>
              <w:spacing w:line="320" w:lineRule="exact"/>
              <w:ind w:left="0" w:firstLineChars="12" w:firstLine="22"/>
              <w:jc w:val="left"/>
              <w:rPr>
                <w:rFonts w:hAnsi="新細明體"/>
                <w:sz w:val="18"/>
                <w:szCs w:val="18"/>
              </w:rPr>
            </w:pPr>
            <w:r w:rsidRPr="00D67658">
              <w:rPr>
                <w:rFonts w:hAnsi="新細明體" w:hint="eastAsia"/>
                <w:sz w:val="18"/>
                <w:szCs w:val="18"/>
              </w:rPr>
              <w:t>2.態度評定</w:t>
            </w:r>
          </w:p>
          <w:p w:rsidR="00D402C7" w:rsidRPr="00D67658" w:rsidRDefault="00D402C7" w:rsidP="0047067C">
            <w:pPr>
              <w:pStyle w:val="4123"/>
              <w:tabs>
                <w:tab w:val="clear" w:pos="142"/>
              </w:tabs>
              <w:spacing w:line="320" w:lineRule="exact"/>
              <w:ind w:left="0" w:firstLineChars="12" w:firstLine="22"/>
              <w:jc w:val="left"/>
              <w:rPr>
                <w:rFonts w:hAnsi="新細明體"/>
                <w:sz w:val="18"/>
                <w:szCs w:val="18"/>
              </w:rPr>
            </w:pPr>
            <w:r w:rsidRPr="00D67658">
              <w:rPr>
                <w:rFonts w:hAnsi="新細明體" w:hint="eastAsia"/>
                <w:sz w:val="18"/>
                <w:szCs w:val="18"/>
              </w:rPr>
              <w:t>3.活動參與</w:t>
            </w:r>
          </w:p>
          <w:p w:rsidR="00D402C7" w:rsidRDefault="00D402C7" w:rsidP="0047067C">
            <w:pPr>
              <w:spacing w:line="320" w:lineRule="exact"/>
              <w:rPr>
                <w:rFonts w:hAnsi="新細明體"/>
                <w:sz w:val="18"/>
                <w:szCs w:val="18"/>
              </w:rPr>
            </w:pPr>
            <w:r w:rsidRPr="00D67658">
              <w:rPr>
                <w:rFonts w:hAnsi="新細明體" w:hint="eastAsia"/>
                <w:sz w:val="18"/>
                <w:szCs w:val="18"/>
              </w:rPr>
              <w:t>4.</w:t>
            </w:r>
            <w:r w:rsidRPr="00D67658">
              <w:rPr>
                <w:rFonts w:hAnsi="新細明體" w:hint="eastAsia"/>
                <w:sz w:val="18"/>
                <w:szCs w:val="18"/>
              </w:rPr>
              <w:t>書面報告</w:t>
            </w:r>
          </w:p>
          <w:p w:rsidR="00D402C7" w:rsidRDefault="00D402C7" w:rsidP="0047067C">
            <w:pPr>
              <w:spacing w:line="240" w:lineRule="exact"/>
              <w:rPr>
                <w:rFonts w:hAnsi="新細明體" w:cs="新細明體"/>
                <w:sz w:val="20"/>
              </w:rPr>
            </w:pPr>
            <w:r>
              <w:rPr>
                <w:rFonts w:hAnsi="新細明體" w:hint="eastAsia"/>
                <w:sz w:val="18"/>
                <w:szCs w:val="18"/>
              </w:rPr>
              <w:t>5.</w:t>
            </w:r>
            <w:r>
              <w:rPr>
                <w:rFonts w:hAnsi="新細明體" w:hint="eastAsia"/>
                <w:sz w:val="18"/>
                <w:szCs w:val="18"/>
              </w:rPr>
              <w:t>自省</w:t>
            </w:r>
          </w:p>
        </w:tc>
      </w:tr>
      <w:tr w:rsidR="00D402C7" w:rsidTr="0047067C">
        <w:trPr>
          <w:gridAfter w:val="1"/>
          <w:wAfter w:w="90" w:type="dxa"/>
          <w:cantSplit/>
          <w:trHeight w:val="1302"/>
          <w:tblHeader/>
        </w:trPr>
        <w:tc>
          <w:tcPr>
            <w:tcW w:w="3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0" w:lineRule="atLeas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十六</w:t>
            </w:r>
          </w:p>
        </w:tc>
        <w:tc>
          <w:tcPr>
            <w:tcW w:w="4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2C7" w:rsidRPr="003B0B52" w:rsidRDefault="00D402C7" w:rsidP="0047067C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12/12~12/16</w:t>
            </w:r>
          </w:p>
        </w:tc>
        <w:tc>
          <w:tcPr>
            <w:tcW w:w="4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C7" w:rsidRPr="00B23CD2" w:rsidRDefault="00D402C7" w:rsidP="0047067C">
            <w:pPr>
              <w:snapToGrid w:val="0"/>
              <w:spacing w:line="0" w:lineRule="atLeast"/>
              <w:jc w:val="both"/>
              <w:rPr>
                <w:sz w:val="20"/>
              </w:rPr>
            </w:pPr>
          </w:p>
        </w:tc>
        <w:tc>
          <w:tcPr>
            <w:tcW w:w="3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Pr="00B23CD2" w:rsidRDefault="00D402C7" w:rsidP="0047067C">
            <w:pPr>
              <w:snapToGrid w:val="0"/>
              <w:spacing w:line="0" w:lineRule="atLeast"/>
              <w:jc w:val="both"/>
              <w:rPr>
                <w:sz w:val="20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  <w:tc>
          <w:tcPr>
            <w:tcW w:w="8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cs="新細明體"/>
                <w:sz w:val="20"/>
              </w:rPr>
            </w:pPr>
            <w:r w:rsidRPr="005E5820">
              <w:rPr>
                <w:rFonts w:cs="新細明體" w:hint="eastAsia"/>
                <w:sz w:val="20"/>
              </w:rPr>
              <w:t>學習單</w:t>
            </w:r>
          </w:p>
          <w:p w:rsidR="00D402C7" w:rsidRDefault="00D402C7" w:rsidP="0047067C">
            <w:pPr>
              <w:spacing w:line="240" w:lineRule="exact"/>
              <w:jc w:val="center"/>
              <w:rPr>
                <w:rFonts w:cs="新細明體"/>
                <w:color w:val="FF0000"/>
                <w:sz w:val="20"/>
              </w:rPr>
            </w:pPr>
            <w:r>
              <w:rPr>
                <w:rFonts w:cs="新細明體" w:hint="eastAsia"/>
                <w:sz w:val="20"/>
              </w:rPr>
              <w:t>社會課本</w:t>
            </w:r>
          </w:p>
        </w:tc>
        <w:tc>
          <w:tcPr>
            <w:tcW w:w="268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學習策略實作練習</w:t>
            </w:r>
            <w:r>
              <w:rPr>
                <w:rFonts w:hAnsi="新細明體" w:cs="新細明體" w:hint="eastAsia"/>
                <w:sz w:val="20"/>
              </w:rPr>
              <w:t>(</w:t>
            </w:r>
            <w:r>
              <w:rPr>
                <w:rFonts w:hAnsi="新細明體" w:cs="新細明體" w:hint="eastAsia"/>
                <w:sz w:val="20"/>
              </w:rPr>
              <w:t>社會</w:t>
            </w:r>
            <w:r>
              <w:rPr>
                <w:rFonts w:hAnsi="新細明體" w:cs="新細明體" w:hint="eastAsia"/>
                <w:sz w:val="20"/>
              </w:rPr>
              <w:t>)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color w:val="FF0000"/>
                <w:sz w:val="20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  <w:tc>
          <w:tcPr>
            <w:tcW w:w="56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1</w:t>
            </w:r>
          </w:p>
        </w:tc>
        <w:tc>
          <w:tcPr>
            <w:tcW w:w="10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</w:tr>
      <w:tr w:rsidR="00D402C7" w:rsidTr="0047067C">
        <w:trPr>
          <w:gridAfter w:val="1"/>
          <w:wAfter w:w="90" w:type="dxa"/>
          <w:cantSplit/>
          <w:trHeight w:val="1302"/>
          <w:tblHeader/>
        </w:trPr>
        <w:tc>
          <w:tcPr>
            <w:tcW w:w="3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0" w:lineRule="atLeas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十七</w:t>
            </w:r>
          </w:p>
        </w:tc>
        <w:tc>
          <w:tcPr>
            <w:tcW w:w="4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2C7" w:rsidRPr="003B0B52" w:rsidRDefault="00D402C7" w:rsidP="0047067C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12/19~12/23</w:t>
            </w:r>
          </w:p>
        </w:tc>
        <w:tc>
          <w:tcPr>
            <w:tcW w:w="4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C7" w:rsidRPr="00B23CD2" w:rsidRDefault="00D402C7" w:rsidP="0047067C">
            <w:pPr>
              <w:snapToGrid w:val="0"/>
              <w:spacing w:line="0" w:lineRule="atLeast"/>
              <w:jc w:val="both"/>
              <w:rPr>
                <w:sz w:val="20"/>
              </w:rPr>
            </w:pPr>
          </w:p>
        </w:tc>
        <w:tc>
          <w:tcPr>
            <w:tcW w:w="3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Pr="00B23CD2" w:rsidRDefault="00D402C7" w:rsidP="0047067C">
            <w:pPr>
              <w:snapToGrid w:val="0"/>
              <w:spacing w:line="0" w:lineRule="atLeast"/>
              <w:jc w:val="both"/>
              <w:rPr>
                <w:sz w:val="20"/>
              </w:rPr>
            </w:pPr>
          </w:p>
        </w:tc>
        <w:tc>
          <w:tcPr>
            <w:tcW w:w="22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學習資源大搜集</w:t>
            </w:r>
          </w:p>
        </w:tc>
        <w:tc>
          <w:tcPr>
            <w:tcW w:w="8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Pr="00E00078" w:rsidRDefault="00D402C7" w:rsidP="0047067C">
            <w:pPr>
              <w:spacing w:line="240" w:lineRule="exact"/>
              <w:jc w:val="center"/>
              <w:rPr>
                <w:rFonts w:cs="新細明體"/>
                <w:sz w:val="20"/>
              </w:rPr>
            </w:pPr>
            <w:r w:rsidRPr="00E00078">
              <w:rPr>
                <w:rFonts w:cs="新細明體" w:hint="eastAsia"/>
                <w:sz w:val="20"/>
              </w:rPr>
              <w:t>網頁</w:t>
            </w:r>
          </w:p>
          <w:p w:rsidR="00D402C7" w:rsidRPr="00E00078" w:rsidRDefault="00D402C7" w:rsidP="0047067C">
            <w:pPr>
              <w:spacing w:line="240" w:lineRule="exact"/>
              <w:jc w:val="center"/>
              <w:rPr>
                <w:rFonts w:cs="新細明體"/>
                <w:sz w:val="20"/>
              </w:rPr>
            </w:pPr>
            <w:r w:rsidRPr="00E00078">
              <w:rPr>
                <w:rFonts w:cs="新細明體" w:hint="eastAsia"/>
                <w:sz w:val="20"/>
              </w:rPr>
              <w:t>學習單</w:t>
            </w:r>
          </w:p>
        </w:tc>
        <w:tc>
          <w:tcPr>
            <w:tcW w:w="268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學習資源介紹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402C7" w:rsidRPr="005146D2" w:rsidRDefault="00D402C7" w:rsidP="0047067C">
            <w:pPr>
              <w:autoSpaceDE w:val="0"/>
              <w:autoSpaceDN w:val="0"/>
              <w:adjustRightInd w:val="0"/>
              <w:rPr>
                <w:rFonts w:hAnsi="新細明體" w:cs="新細明體"/>
                <w:sz w:val="20"/>
              </w:rPr>
            </w:pPr>
            <w:r w:rsidRPr="00BF6182">
              <w:rPr>
                <w:rFonts w:hAnsi="新細明體" w:cs="Times-Roman" w:hint="eastAsia"/>
                <w:sz w:val="16"/>
                <w:szCs w:val="16"/>
              </w:rPr>
              <w:t xml:space="preserve">2-4-6 </w:t>
            </w:r>
            <w:r w:rsidRPr="00BF6182">
              <w:rPr>
                <w:rFonts w:hAnsi="新細明體" w:cs="Times-Roman" w:hint="eastAsia"/>
                <w:sz w:val="16"/>
                <w:szCs w:val="16"/>
              </w:rPr>
              <w:t>有效蒐集、分析各項資源，加以整合並充分運用。</w:t>
            </w:r>
          </w:p>
          <w:p w:rsidR="00D402C7" w:rsidRPr="005146D2" w:rsidRDefault="00D402C7" w:rsidP="0047067C">
            <w:pPr>
              <w:spacing w:line="240" w:lineRule="exact"/>
              <w:rPr>
                <w:rFonts w:hAnsi="新細明體" w:cs="新細明體"/>
                <w:sz w:val="20"/>
              </w:rPr>
            </w:pPr>
            <w:r w:rsidRPr="00BF6182">
              <w:rPr>
                <w:rFonts w:hAnsi="新細明體" w:cs="Times-Roman" w:hint="eastAsia"/>
                <w:sz w:val="16"/>
                <w:szCs w:val="16"/>
              </w:rPr>
              <w:t xml:space="preserve">2-4-7 </w:t>
            </w:r>
            <w:r w:rsidRPr="00BF6182">
              <w:rPr>
                <w:rFonts w:hAnsi="新細明體" w:cs="Times-Roman" w:hint="eastAsia"/>
                <w:sz w:val="16"/>
                <w:szCs w:val="16"/>
              </w:rPr>
              <w:t>充分蒐集運用或開發各項資源，做出判</w:t>
            </w:r>
            <w:r w:rsidRPr="00BF6182">
              <w:rPr>
                <w:rFonts w:hAnsi="新細明體" w:cs="Times-Roman" w:hint="eastAsia"/>
                <w:sz w:val="16"/>
                <w:szCs w:val="16"/>
              </w:rPr>
              <w:lastRenderedPageBreak/>
              <w:t>斷與決定</w:t>
            </w:r>
          </w:p>
        </w:tc>
        <w:tc>
          <w:tcPr>
            <w:tcW w:w="169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Pr="00D67658" w:rsidRDefault="00D402C7" w:rsidP="0047067C">
            <w:pPr>
              <w:spacing w:line="320" w:lineRule="exact"/>
              <w:jc w:val="center"/>
              <w:rPr>
                <w:bCs/>
                <w:sz w:val="20"/>
              </w:rPr>
            </w:pPr>
            <w:r w:rsidRPr="00D67658">
              <w:rPr>
                <w:rFonts w:hint="eastAsia"/>
                <w:bCs/>
                <w:sz w:val="20"/>
              </w:rPr>
              <w:lastRenderedPageBreak/>
              <w:t>1-1</w:t>
            </w:r>
            <w:r w:rsidRPr="00D67658">
              <w:rPr>
                <w:rFonts w:hint="eastAsia"/>
                <w:bCs/>
                <w:sz w:val="20"/>
              </w:rPr>
              <w:t>激發好奇</w:t>
            </w:r>
          </w:p>
          <w:p w:rsidR="00D402C7" w:rsidRPr="00D67658" w:rsidRDefault="00D402C7" w:rsidP="0047067C">
            <w:pPr>
              <w:spacing w:line="320" w:lineRule="exact"/>
              <w:jc w:val="center"/>
              <w:rPr>
                <w:bCs/>
                <w:sz w:val="20"/>
              </w:rPr>
            </w:pPr>
            <w:r w:rsidRPr="00D67658">
              <w:rPr>
                <w:rFonts w:hint="eastAsia"/>
                <w:bCs/>
                <w:sz w:val="20"/>
              </w:rPr>
              <w:t>1-2</w:t>
            </w:r>
            <w:r w:rsidRPr="00D67658">
              <w:rPr>
                <w:rFonts w:hint="eastAsia"/>
                <w:bCs/>
                <w:sz w:val="20"/>
              </w:rPr>
              <w:t>自主學習</w:t>
            </w:r>
          </w:p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color w:val="FF0000"/>
                <w:sz w:val="20"/>
              </w:rPr>
            </w:pPr>
            <w:r w:rsidRPr="00D67658">
              <w:rPr>
                <w:rFonts w:hAnsi="新細明體" w:cs="新細明體" w:hint="eastAsia"/>
                <w:bCs/>
                <w:sz w:val="20"/>
              </w:rPr>
              <w:t>3-3</w:t>
            </w:r>
            <w:r w:rsidRPr="00D67658">
              <w:rPr>
                <w:rFonts w:hAnsi="新細明體" w:cs="新細明體" w:hint="eastAsia"/>
                <w:sz w:val="20"/>
              </w:rPr>
              <w:t> </w:t>
            </w:r>
            <w:r w:rsidRPr="00D67658">
              <w:rPr>
                <w:rFonts w:hAnsi="新細明體" w:cs="新細明體" w:hint="eastAsia"/>
                <w:bCs/>
                <w:sz w:val="20"/>
              </w:rPr>
              <w:t>規劃執行</w:t>
            </w:r>
          </w:p>
        </w:tc>
        <w:tc>
          <w:tcPr>
            <w:tcW w:w="240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Pr="00D67658" w:rsidRDefault="00D402C7" w:rsidP="0047067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ascii="Times New Roman" w:hAnsi="Times New Roman"/>
                <w:snapToGrid w:val="0"/>
              </w:rPr>
            </w:pPr>
            <w:r w:rsidRPr="00D67658">
              <w:rPr>
                <w:rFonts w:ascii="Times New Roman" w:hAnsi="Times New Roman" w:hint="eastAsia"/>
                <w:snapToGrid w:val="0"/>
              </w:rPr>
              <w:t>【家政教育】</w:t>
            </w:r>
          </w:p>
          <w:p w:rsidR="00D402C7" w:rsidRPr="00D67658" w:rsidRDefault="00D402C7" w:rsidP="0047067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ascii="Times New Roman" w:hAnsi="Times New Roman"/>
                <w:snapToGrid w:val="0"/>
              </w:rPr>
            </w:pPr>
            <w:r w:rsidRPr="00D67658">
              <w:rPr>
                <w:rFonts w:ascii="Times New Roman" w:hAnsi="Times New Roman"/>
                <w:snapToGrid w:val="0"/>
              </w:rPr>
              <w:t>4-4-4</w:t>
            </w:r>
            <w:r w:rsidRPr="00D67658">
              <w:rPr>
                <w:rFonts w:ascii="Times New Roman" w:hAnsi="Times New Roman" w:hint="eastAsia"/>
                <w:snapToGrid w:val="0"/>
              </w:rPr>
              <w:t xml:space="preserve"> </w:t>
            </w:r>
            <w:r w:rsidRPr="00D67658">
              <w:rPr>
                <w:rFonts w:ascii="Times New Roman" w:hAnsi="Times New Roman" w:hint="eastAsia"/>
                <w:snapToGrid w:val="0"/>
              </w:rPr>
              <w:t>主動探索家庭與生活中的相關問題，研擬解決問題的可行方案。</w:t>
            </w:r>
          </w:p>
          <w:p w:rsidR="00D402C7" w:rsidRPr="00E00078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  <w:tc>
          <w:tcPr>
            <w:tcW w:w="56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1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2C7" w:rsidRPr="00D67658" w:rsidRDefault="00D402C7" w:rsidP="0047067C">
            <w:pPr>
              <w:pStyle w:val="4123"/>
              <w:tabs>
                <w:tab w:val="clear" w:pos="142"/>
              </w:tabs>
              <w:spacing w:line="320" w:lineRule="exact"/>
              <w:ind w:left="0" w:firstLineChars="12" w:firstLine="22"/>
              <w:jc w:val="left"/>
              <w:rPr>
                <w:rFonts w:hAnsi="新細明體"/>
                <w:sz w:val="18"/>
                <w:szCs w:val="18"/>
              </w:rPr>
            </w:pPr>
            <w:r w:rsidRPr="00D67658">
              <w:rPr>
                <w:rFonts w:hAnsi="新細明體" w:hint="eastAsia"/>
                <w:sz w:val="18"/>
                <w:szCs w:val="18"/>
              </w:rPr>
              <w:t>1.觀察學生</w:t>
            </w:r>
          </w:p>
          <w:p w:rsidR="00D402C7" w:rsidRPr="00D67658" w:rsidRDefault="00D402C7" w:rsidP="0047067C">
            <w:pPr>
              <w:pStyle w:val="4123"/>
              <w:tabs>
                <w:tab w:val="clear" w:pos="142"/>
              </w:tabs>
              <w:spacing w:line="320" w:lineRule="exact"/>
              <w:ind w:left="0" w:firstLineChars="12" w:firstLine="22"/>
              <w:jc w:val="left"/>
              <w:rPr>
                <w:rFonts w:hAnsi="新細明體"/>
                <w:sz w:val="18"/>
                <w:szCs w:val="18"/>
              </w:rPr>
            </w:pPr>
            <w:r w:rsidRPr="00D67658">
              <w:rPr>
                <w:rFonts w:hAnsi="新細明體" w:hint="eastAsia"/>
                <w:sz w:val="18"/>
                <w:szCs w:val="18"/>
              </w:rPr>
              <w:t>2.態度評定</w:t>
            </w:r>
          </w:p>
          <w:p w:rsidR="00D402C7" w:rsidRPr="00D67658" w:rsidRDefault="00D402C7" w:rsidP="0047067C">
            <w:pPr>
              <w:pStyle w:val="4123"/>
              <w:tabs>
                <w:tab w:val="clear" w:pos="142"/>
              </w:tabs>
              <w:spacing w:line="320" w:lineRule="exact"/>
              <w:ind w:left="0" w:firstLineChars="12" w:firstLine="22"/>
              <w:jc w:val="left"/>
              <w:rPr>
                <w:rFonts w:hAnsi="新細明體"/>
                <w:sz w:val="18"/>
                <w:szCs w:val="18"/>
              </w:rPr>
            </w:pPr>
            <w:r w:rsidRPr="00D67658">
              <w:rPr>
                <w:rFonts w:hAnsi="新細明體" w:hint="eastAsia"/>
                <w:sz w:val="18"/>
                <w:szCs w:val="18"/>
              </w:rPr>
              <w:t>3.活動參與</w:t>
            </w:r>
          </w:p>
          <w:p w:rsidR="00D402C7" w:rsidRDefault="00D402C7" w:rsidP="0047067C">
            <w:pPr>
              <w:spacing w:line="320" w:lineRule="exact"/>
              <w:rPr>
                <w:rFonts w:hAnsi="新細明體"/>
                <w:sz w:val="18"/>
                <w:szCs w:val="18"/>
              </w:rPr>
            </w:pPr>
            <w:r w:rsidRPr="00D67658">
              <w:rPr>
                <w:rFonts w:hAnsi="新細明體" w:hint="eastAsia"/>
                <w:sz w:val="18"/>
                <w:szCs w:val="18"/>
              </w:rPr>
              <w:t>4.</w:t>
            </w:r>
            <w:r w:rsidRPr="00D67658">
              <w:rPr>
                <w:rFonts w:hAnsi="新細明體" w:hint="eastAsia"/>
                <w:sz w:val="18"/>
                <w:szCs w:val="18"/>
              </w:rPr>
              <w:t>書面報告</w:t>
            </w:r>
          </w:p>
          <w:p w:rsidR="00D402C7" w:rsidRDefault="00D402C7" w:rsidP="0047067C">
            <w:pPr>
              <w:spacing w:line="240" w:lineRule="exact"/>
              <w:rPr>
                <w:rFonts w:hAnsi="新細明體" w:cs="新細明體"/>
                <w:sz w:val="20"/>
              </w:rPr>
            </w:pPr>
            <w:r>
              <w:rPr>
                <w:rFonts w:hAnsi="新細明體" w:hint="eastAsia"/>
                <w:sz w:val="18"/>
                <w:szCs w:val="18"/>
              </w:rPr>
              <w:t>5.</w:t>
            </w:r>
            <w:r>
              <w:rPr>
                <w:rFonts w:hAnsi="新細明體" w:hint="eastAsia"/>
                <w:sz w:val="18"/>
                <w:szCs w:val="18"/>
              </w:rPr>
              <w:t>自省</w:t>
            </w:r>
          </w:p>
        </w:tc>
      </w:tr>
      <w:tr w:rsidR="00D402C7" w:rsidTr="0047067C">
        <w:trPr>
          <w:gridAfter w:val="1"/>
          <w:wAfter w:w="90" w:type="dxa"/>
          <w:cantSplit/>
          <w:trHeight w:val="1302"/>
          <w:tblHeader/>
        </w:trPr>
        <w:tc>
          <w:tcPr>
            <w:tcW w:w="3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0" w:lineRule="atLeas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十八</w:t>
            </w:r>
          </w:p>
        </w:tc>
        <w:tc>
          <w:tcPr>
            <w:tcW w:w="4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2C7" w:rsidRPr="003B0B52" w:rsidRDefault="00D402C7" w:rsidP="0047067C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12/26~12/30</w:t>
            </w:r>
          </w:p>
        </w:tc>
        <w:tc>
          <w:tcPr>
            <w:tcW w:w="4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C7" w:rsidRPr="00B23CD2" w:rsidRDefault="00D402C7" w:rsidP="0047067C">
            <w:pPr>
              <w:snapToGrid w:val="0"/>
              <w:spacing w:line="0" w:lineRule="atLeast"/>
              <w:jc w:val="both"/>
              <w:rPr>
                <w:sz w:val="20"/>
              </w:rPr>
            </w:pPr>
          </w:p>
        </w:tc>
        <w:tc>
          <w:tcPr>
            <w:tcW w:w="3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Pr="00B23CD2" w:rsidRDefault="00D402C7" w:rsidP="0047067C">
            <w:pPr>
              <w:snapToGrid w:val="0"/>
              <w:spacing w:line="0" w:lineRule="atLeast"/>
              <w:jc w:val="both"/>
              <w:rPr>
                <w:sz w:val="20"/>
              </w:rPr>
            </w:pPr>
          </w:p>
        </w:tc>
        <w:tc>
          <w:tcPr>
            <w:tcW w:w="22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學習資源大搜集</w:t>
            </w:r>
          </w:p>
        </w:tc>
        <w:tc>
          <w:tcPr>
            <w:tcW w:w="8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Pr="00E00078" w:rsidRDefault="00D402C7" w:rsidP="0047067C">
            <w:pPr>
              <w:spacing w:line="240" w:lineRule="exact"/>
              <w:jc w:val="center"/>
              <w:rPr>
                <w:rFonts w:cs="新細明體"/>
                <w:sz w:val="20"/>
              </w:rPr>
            </w:pPr>
            <w:r w:rsidRPr="00E00078">
              <w:rPr>
                <w:rFonts w:cs="新細明體" w:hint="eastAsia"/>
                <w:sz w:val="20"/>
              </w:rPr>
              <w:t>網頁</w:t>
            </w:r>
          </w:p>
          <w:p w:rsidR="00D402C7" w:rsidRPr="00E00078" w:rsidRDefault="00D402C7" w:rsidP="0047067C">
            <w:pPr>
              <w:spacing w:line="240" w:lineRule="exact"/>
              <w:jc w:val="center"/>
              <w:rPr>
                <w:rFonts w:cs="新細明體"/>
                <w:sz w:val="20"/>
              </w:rPr>
            </w:pPr>
            <w:r w:rsidRPr="00E00078">
              <w:rPr>
                <w:rFonts w:cs="新細明體" w:hint="eastAsia"/>
                <w:sz w:val="20"/>
              </w:rPr>
              <w:t>學習單</w:t>
            </w:r>
          </w:p>
        </w:tc>
        <w:tc>
          <w:tcPr>
            <w:tcW w:w="268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學習資源介紹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rPr>
                <w:rFonts w:hAnsi="新細明體" w:cs="新細明體"/>
                <w:sz w:val="20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402C7" w:rsidRPr="00D67658" w:rsidRDefault="00D402C7" w:rsidP="0047067C">
            <w:pPr>
              <w:spacing w:line="320" w:lineRule="exact"/>
              <w:jc w:val="center"/>
              <w:rPr>
                <w:bCs/>
                <w:sz w:val="20"/>
              </w:rPr>
            </w:pPr>
            <w:r w:rsidRPr="00D67658">
              <w:rPr>
                <w:rFonts w:hint="eastAsia"/>
                <w:bCs/>
                <w:sz w:val="20"/>
              </w:rPr>
              <w:t>1-1</w:t>
            </w:r>
            <w:r w:rsidRPr="00D67658">
              <w:rPr>
                <w:rFonts w:hint="eastAsia"/>
                <w:bCs/>
                <w:sz w:val="20"/>
              </w:rPr>
              <w:t>激發好奇</w:t>
            </w:r>
          </w:p>
          <w:p w:rsidR="00D402C7" w:rsidRPr="00D67658" w:rsidRDefault="00D402C7" w:rsidP="0047067C">
            <w:pPr>
              <w:spacing w:line="320" w:lineRule="exact"/>
              <w:jc w:val="center"/>
              <w:rPr>
                <w:bCs/>
                <w:sz w:val="20"/>
              </w:rPr>
            </w:pPr>
            <w:r w:rsidRPr="00D67658">
              <w:rPr>
                <w:rFonts w:hint="eastAsia"/>
                <w:bCs/>
                <w:sz w:val="20"/>
              </w:rPr>
              <w:t>1-2</w:t>
            </w:r>
            <w:r w:rsidRPr="00D67658">
              <w:rPr>
                <w:rFonts w:hint="eastAsia"/>
                <w:bCs/>
                <w:sz w:val="20"/>
              </w:rPr>
              <w:t>自主學習</w:t>
            </w:r>
          </w:p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bCs/>
                <w:sz w:val="20"/>
              </w:rPr>
            </w:pPr>
            <w:r w:rsidRPr="00D67658">
              <w:rPr>
                <w:rFonts w:hAnsi="新細明體" w:cs="新細明體" w:hint="eastAsia"/>
                <w:bCs/>
                <w:sz w:val="20"/>
              </w:rPr>
              <w:t>3-3</w:t>
            </w:r>
            <w:r w:rsidRPr="00D67658">
              <w:rPr>
                <w:rFonts w:hAnsi="新細明體" w:cs="新細明體" w:hint="eastAsia"/>
                <w:sz w:val="20"/>
              </w:rPr>
              <w:t> </w:t>
            </w:r>
            <w:r w:rsidRPr="00D67658">
              <w:rPr>
                <w:rFonts w:hAnsi="新細明體" w:cs="新細明體" w:hint="eastAsia"/>
                <w:bCs/>
                <w:sz w:val="20"/>
              </w:rPr>
              <w:t>規劃執行</w:t>
            </w:r>
          </w:p>
          <w:p w:rsidR="00D402C7" w:rsidRDefault="00D402C7" w:rsidP="0047067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93D39">
              <w:rPr>
                <w:rFonts w:hint="eastAsia"/>
                <w:bCs/>
                <w:sz w:val="18"/>
                <w:szCs w:val="18"/>
              </w:rPr>
              <w:t>2-3</w:t>
            </w:r>
            <w:r w:rsidRPr="00493D39">
              <w:rPr>
                <w:rFonts w:hint="eastAsia"/>
                <w:bCs/>
                <w:sz w:val="18"/>
                <w:szCs w:val="18"/>
              </w:rPr>
              <w:t>溝通協調</w:t>
            </w:r>
          </w:p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color w:val="FF0000"/>
                <w:sz w:val="20"/>
              </w:rPr>
            </w:pPr>
            <w:r w:rsidRPr="00493D39">
              <w:rPr>
                <w:rFonts w:hint="eastAsia"/>
                <w:bCs/>
                <w:sz w:val="18"/>
                <w:szCs w:val="18"/>
              </w:rPr>
              <w:t>3-2</w:t>
            </w:r>
            <w:r w:rsidRPr="00493D39">
              <w:rPr>
                <w:rFonts w:hint="eastAsia"/>
                <w:bCs/>
                <w:sz w:val="18"/>
                <w:szCs w:val="18"/>
              </w:rPr>
              <w:t>發表論述</w:t>
            </w:r>
          </w:p>
        </w:tc>
        <w:tc>
          <w:tcPr>
            <w:tcW w:w="240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402C7" w:rsidRPr="00D67658" w:rsidRDefault="00D402C7" w:rsidP="0047067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ascii="Times New Roman" w:hAnsi="Times New Roman"/>
                <w:snapToGrid w:val="0"/>
              </w:rPr>
            </w:pPr>
            <w:r w:rsidRPr="00D67658">
              <w:rPr>
                <w:rFonts w:ascii="Times New Roman" w:hAnsi="Times New Roman" w:hint="eastAsia"/>
                <w:snapToGrid w:val="0"/>
              </w:rPr>
              <w:t>【家政教育】</w:t>
            </w:r>
          </w:p>
          <w:p w:rsidR="00D402C7" w:rsidRPr="00D67658" w:rsidRDefault="00D402C7" w:rsidP="0047067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ascii="Times New Roman" w:hAnsi="Times New Roman"/>
                <w:snapToGrid w:val="0"/>
              </w:rPr>
            </w:pPr>
            <w:r w:rsidRPr="00D67658">
              <w:rPr>
                <w:rFonts w:ascii="Times New Roman" w:hAnsi="Times New Roman"/>
                <w:snapToGrid w:val="0"/>
              </w:rPr>
              <w:t>4-4-4</w:t>
            </w:r>
            <w:r w:rsidRPr="00D67658">
              <w:rPr>
                <w:rFonts w:ascii="Times New Roman" w:hAnsi="Times New Roman" w:hint="eastAsia"/>
                <w:snapToGrid w:val="0"/>
              </w:rPr>
              <w:t xml:space="preserve"> </w:t>
            </w:r>
            <w:r w:rsidRPr="00D67658">
              <w:rPr>
                <w:rFonts w:ascii="Times New Roman" w:hAnsi="Times New Roman" w:hint="eastAsia"/>
                <w:snapToGrid w:val="0"/>
              </w:rPr>
              <w:t>主動探索家庭與生活中的相關問題，研擬解決問題的可行方案。</w:t>
            </w:r>
          </w:p>
          <w:p w:rsidR="00D402C7" w:rsidRPr="00D67658" w:rsidRDefault="00D402C7" w:rsidP="0047067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ascii="Times New Roman" w:hAnsi="Times New Roman"/>
                <w:snapToGrid w:val="0"/>
              </w:rPr>
            </w:pPr>
            <w:r w:rsidRPr="00D67658">
              <w:rPr>
                <w:rFonts w:ascii="Times New Roman" w:hAnsi="Times New Roman" w:hint="eastAsia"/>
                <w:snapToGrid w:val="0"/>
              </w:rPr>
              <w:t>【生涯發展教育】</w:t>
            </w:r>
          </w:p>
          <w:p w:rsidR="00D402C7" w:rsidRPr="00D67658" w:rsidRDefault="00D402C7" w:rsidP="0047067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ascii="Times New Roman" w:hAnsi="Times New Roman" w:cs="Arial Unicode MS"/>
                <w:snapToGrid w:val="0"/>
              </w:rPr>
            </w:pPr>
            <w:r w:rsidRPr="00D67658">
              <w:rPr>
                <w:rFonts w:ascii="Times New Roman" w:hAnsi="Times New Roman" w:cs="Arial Unicode MS" w:hint="eastAsia"/>
                <w:snapToGrid w:val="0"/>
              </w:rPr>
              <w:t xml:space="preserve">3-3-3 </w:t>
            </w:r>
            <w:r w:rsidRPr="00D67658">
              <w:rPr>
                <w:rFonts w:ascii="Times New Roman" w:hAnsi="Times New Roman" w:cs="Arial Unicode MS" w:hint="eastAsia"/>
                <w:snapToGrid w:val="0"/>
              </w:rPr>
              <w:t>培養解決生涯問題及做決定的能力。</w:t>
            </w:r>
          </w:p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 w:rsidRPr="00D67658">
              <w:rPr>
                <w:rFonts w:cs="Arial Unicode MS" w:hint="eastAsia"/>
                <w:sz w:val="16"/>
                <w:szCs w:val="16"/>
              </w:rPr>
              <w:t xml:space="preserve">3-3-5 </w:t>
            </w:r>
            <w:r w:rsidRPr="00D67658">
              <w:rPr>
                <w:rFonts w:cs="Arial Unicode MS" w:hint="eastAsia"/>
                <w:sz w:val="16"/>
                <w:szCs w:val="16"/>
              </w:rPr>
              <w:t>發展規畫生涯的能力。</w:t>
            </w:r>
          </w:p>
        </w:tc>
        <w:tc>
          <w:tcPr>
            <w:tcW w:w="56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1</w:t>
            </w:r>
          </w:p>
        </w:tc>
        <w:tc>
          <w:tcPr>
            <w:tcW w:w="10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</w:tr>
      <w:tr w:rsidR="00D402C7" w:rsidTr="0047067C">
        <w:trPr>
          <w:gridAfter w:val="1"/>
          <w:wAfter w:w="90" w:type="dxa"/>
          <w:cantSplit/>
          <w:trHeight w:val="1302"/>
          <w:tblHeader/>
        </w:trPr>
        <w:tc>
          <w:tcPr>
            <w:tcW w:w="3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0" w:lineRule="atLeas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十九</w:t>
            </w:r>
          </w:p>
        </w:tc>
        <w:tc>
          <w:tcPr>
            <w:tcW w:w="4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2C7" w:rsidRPr="003B0B52" w:rsidRDefault="00D402C7" w:rsidP="0047067C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12/2~1/6</w:t>
            </w:r>
          </w:p>
        </w:tc>
        <w:tc>
          <w:tcPr>
            <w:tcW w:w="4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C7" w:rsidRPr="00B23CD2" w:rsidRDefault="00D402C7" w:rsidP="0047067C">
            <w:pPr>
              <w:snapToGrid w:val="0"/>
              <w:spacing w:line="0" w:lineRule="atLeast"/>
              <w:jc w:val="both"/>
              <w:rPr>
                <w:sz w:val="20"/>
              </w:rPr>
            </w:pPr>
          </w:p>
        </w:tc>
        <w:tc>
          <w:tcPr>
            <w:tcW w:w="3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Pr="00B23CD2" w:rsidRDefault="00D402C7" w:rsidP="0047067C">
            <w:pPr>
              <w:snapToGrid w:val="0"/>
              <w:spacing w:line="0" w:lineRule="atLeast"/>
              <w:jc w:val="both"/>
              <w:rPr>
                <w:sz w:val="20"/>
              </w:rPr>
            </w:pPr>
          </w:p>
        </w:tc>
        <w:tc>
          <w:tcPr>
            <w:tcW w:w="22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學習資源大搜集</w:t>
            </w:r>
          </w:p>
        </w:tc>
        <w:tc>
          <w:tcPr>
            <w:tcW w:w="8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Pr="00E00078" w:rsidRDefault="00D402C7" w:rsidP="0047067C">
            <w:pPr>
              <w:spacing w:line="240" w:lineRule="exact"/>
              <w:jc w:val="center"/>
              <w:rPr>
                <w:rFonts w:cs="新細明體"/>
                <w:sz w:val="20"/>
              </w:rPr>
            </w:pPr>
            <w:r w:rsidRPr="00E00078">
              <w:rPr>
                <w:rFonts w:cs="新細明體" w:hint="eastAsia"/>
                <w:sz w:val="20"/>
              </w:rPr>
              <w:t>網頁</w:t>
            </w:r>
          </w:p>
          <w:p w:rsidR="00D402C7" w:rsidRDefault="00D402C7" w:rsidP="0047067C">
            <w:pPr>
              <w:spacing w:line="240" w:lineRule="exact"/>
              <w:jc w:val="center"/>
              <w:rPr>
                <w:rFonts w:cs="新細明體"/>
                <w:color w:val="FF0000"/>
                <w:sz w:val="20"/>
              </w:rPr>
            </w:pPr>
            <w:r w:rsidRPr="00E00078">
              <w:rPr>
                <w:rFonts w:cs="新細明體" w:hint="eastAsia"/>
                <w:sz w:val="20"/>
              </w:rPr>
              <w:t>學習單</w:t>
            </w:r>
          </w:p>
        </w:tc>
        <w:tc>
          <w:tcPr>
            <w:tcW w:w="268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各種學習資源網頁的操作練習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Pr="00E00078" w:rsidRDefault="00D402C7" w:rsidP="0047067C">
            <w:pPr>
              <w:autoSpaceDE w:val="0"/>
              <w:autoSpaceDN w:val="0"/>
              <w:adjustRightInd w:val="0"/>
              <w:rPr>
                <w:rFonts w:hAnsi="新細明體" w:cs="新細明體"/>
                <w:sz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color w:val="FF0000"/>
                <w:sz w:val="20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  <w:tc>
          <w:tcPr>
            <w:tcW w:w="56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1</w:t>
            </w:r>
          </w:p>
        </w:tc>
        <w:tc>
          <w:tcPr>
            <w:tcW w:w="10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</w:tr>
      <w:tr w:rsidR="00D402C7" w:rsidTr="0047067C">
        <w:trPr>
          <w:gridAfter w:val="1"/>
          <w:wAfter w:w="90" w:type="dxa"/>
          <w:cantSplit/>
          <w:trHeight w:val="1302"/>
          <w:tblHeader/>
        </w:trPr>
        <w:tc>
          <w:tcPr>
            <w:tcW w:w="3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0" w:lineRule="atLeas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廿</w:t>
            </w:r>
          </w:p>
        </w:tc>
        <w:tc>
          <w:tcPr>
            <w:tcW w:w="4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2C7" w:rsidRPr="003B0B52" w:rsidRDefault="00D402C7" w:rsidP="0047067C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1/9~1/13</w:t>
            </w:r>
          </w:p>
        </w:tc>
        <w:tc>
          <w:tcPr>
            <w:tcW w:w="4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C7" w:rsidRPr="00B23CD2" w:rsidRDefault="00D402C7" w:rsidP="0047067C">
            <w:pPr>
              <w:snapToGrid w:val="0"/>
              <w:spacing w:line="0" w:lineRule="atLeast"/>
              <w:jc w:val="both"/>
              <w:rPr>
                <w:sz w:val="20"/>
              </w:rPr>
            </w:pPr>
          </w:p>
        </w:tc>
        <w:tc>
          <w:tcPr>
            <w:tcW w:w="3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Pr="00B23CD2" w:rsidRDefault="00D402C7" w:rsidP="0047067C">
            <w:pPr>
              <w:snapToGrid w:val="0"/>
              <w:spacing w:line="0" w:lineRule="atLeast"/>
              <w:jc w:val="both"/>
              <w:rPr>
                <w:sz w:val="20"/>
              </w:rPr>
            </w:pPr>
          </w:p>
        </w:tc>
        <w:tc>
          <w:tcPr>
            <w:tcW w:w="22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復</w:t>
            </w:r>
            <w:r w:rsidRPr="00B23CD2">
              <w:rPr>
                <w:rFonts w:hint="eastAsia"/>
                <w:sz w:val="20"/>
              </w:rPr>
              <w:t>習評量（第</w:t>
            </w:r>
            <w:r>
              <w:rPr>
                <w:rFonts w:hint="eastAsia"/>
                <w:sz w:val="20"/>
              </w:rPr>
              <w:t>三</w:t>
            </w:r>
            <w:r w:rsidRPr="00B23CD2">
              <w:rPr>
                <w:rFonts w:hint="eastAsia"/>
                <w:sz w:val="20"/>
              </w:rPr>
              <w:t>次段考）</w:t>
            </w:r>
          </w:p>
        </w:tc>
        <w:tc>
          <w:tcPr>
            <w:tcW w:w="8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cs="新細明體"/>
                <w:color w:val="FF0000"/>
                <w:sz w:val="20"/>
              </w:rPr>
            </w:pPr>
          </w:p>
        </w:tc>
        <w:tc>
          <w:tcPr>
            <w:tcW w:w="268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  <w:tc>
          <w:tcPr>
            <w:tcW w:w="169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  <w:tc>
          <w:tcPr>
            <w:tcW w:w="169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color w:val="FF0000"/>
                <w:sz w:val="20"/>
              </w:rPr>
            </w:pPr>
          </w:p>
        </w:tc>
        <w:tc>
          <w:tcPr>
            <w:tcW w:w="240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  <w:tc>
          <w:tcPr>
            <w:tcW w:w="56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  <w:tc>
          <w:tcPr>
            <w:tcW w:w="10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</w:tr>
    </w:tbl>
    <w:p w:rsidR="00D402C7" w:rsidRPr="00E00216" w:rsidRDefault="00D402C7" w:rsidP="00D402C7"/>
    <w:p w:rsidR="00D402C7" w:rsidRDefault="00D402C7" w:rsidP="00D402C7">
      <w:pPr>
        <w:rPr>
          <w:rFonts w:hAnsi="新細明體"/>
          <w:sz w:val="20"/>
          <w:szCs w:val="20"/>
        </w:rPr>
      </w:pPr>
    </w:p>
    <w:p w:rsidR="00D402C7" w:rsidRDefault="00D402C7" w:rsidP="00D402C7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hAnsi="新細明體"/>
          <w:sz w:val="20"/>
          <w:szCs w:val="20"/>
        </w:rPr>
        <w:br w:type="page"/>
      </w:r>
    </w:p>
    <w:p w:rsidR="00D402C7" w:rsidRPr="0039105C" w:rsidRDefault="00D402C7" w:rsidP="00D402C7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39105C">
        <w:rPr>
          <w:rFonts w:ascii="標楷體" w:eastAsia="標楷體" w:hAnsi="標楷體" w:hint="eastAsia"/>
          <w:sz w:val="32"/>
          <w:szCs w:val="32"/>
        </w:rPr>
        <w:lastRenderedPageBreak/>
        <w:t>臺</w:t>
      </w:r>
      <w:r w:rsidRPr="00C5394A">
        <w:rPr>
          <w:rFonts w:eastAsia="標楷體" w:hAnsi="標楷體"/>
          <w:sz w:val="32"/>
          <w:szCs w:val="32"/>
        </w:rPr>
        <w:t>北市立成淵高中國中部</w:t>
      </w:r>
      <w:r w:rsidRPr="00C5394A">
        <w:rPr>
          <w:rFonts w:eastAsia="標楷體"/>
          <w:sz w:val="32"/>
          <w:szCs w:val="32"/>
        </w:rPr>
        <w:t>10</w:t>
      </w:r>
      <w:r w:rsidR="00493A7C">
        <w:rPr>
          <w:rFonts w:eastAsia="標楷體" w:hint="eastAsia"/>
          <w:sz w:val="32"/>
          <w:szCs w:val="32"/>
        </w:rPr>
        <w:t>6</w:t>
      </w:r>
      <w:bookmarkStart w:id="0" w:name="_GoBack"/>
      <w:bookmarkEnd w:id="0"/>
      <w:r w:rsidRPr="00C5394A">
        <w:rPr>
          <w:rFonts w:eastAsia="標楷體" w:hAnsi="標楷體"/>
          <w:sz w:val="32"/>
          <w:szCs w:val="32"/>
        </w:rPr>
        <w:t>學年度第</w:t>
      </w:r>
      <w:r>
        <w:rPr>
          <w:rFonts w:eastAsia="標楷體" w:hAnsi="標楷體" w:hint="eastAsia"/>
          <w:sz w:val="32"/>
          <w:szCs w:val="32"/>
        </w:rPr>
        <w:t>二</w:t>
      </w:r>
      <w:r w:rsidRPr="00C5394A">
        <w:rPr>
          <w:rFonts w:eastAsia="標楷體" w:hAnsi="標楷體"/>
          <w:sz w:val="32"/>
          <w:szCs w:val="32"/>
        </w:rPr>
        <w:t>學期九年級「讀書指導」課程計畫</w:t>
      </w:r>
    </w:p>
    <w:p w:rsidR="00D402C7" w:rsidRPr="00BF2324" w:rsidRDefault="00D402C7" w:rsidP="00A43005">
      <w:pPr>
        <w:snapToGrid w:val="0"/>
        <w:spacing w:afterLines="25" w:after="90"/>
        <w:rPr>
          <w:rFonts w:ascii="標楷體" w:eastAsia="標楷體" w:hAnsi="標楷體"/>
          <w:sz w:val="20"/>
        </w:rPr>
      </w:pPr>
    </w:p>
    <w:p w:rsidR="00D402C7" w:rsidRPr="009B066B" w:rsidRDefault="00D402C7" w:rsidP="00A43005">
      <w:pPr>
        <w:numPr>
          <w:ilvl w:val="0"/>
          <w:numId w:val="21"/>
        </w:numPr>
        <w:snapToGrid w:val="0"/>
        <w:spacing w:afterLines="25" w:after="9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課程節數：</w:t>
      </w:r>
      <w:r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節</w:t>
      </w:r>
    </w:p>
    <w:p w:rsidR="00D402C7" w:rsidRPr="00326A3B" w:rsidRDefault="00D402C7" w:rsidP="00A43005">
      <w:pPr>
        <w:numPr>
          <w:ilvl w:val="0"/>
          <w:numId w:val="21"/>
        </w:numPr>
        <w:snapToGrid w:val="0"/>
        <w:spacing w:afterLines="25" w:after="90"/>
        <w:rPr>
          <w:rFonts w:eastAsia="標楷體"/>
          <w:sz w:val="28"/>
          <w:szCs w:val="28"/>
        </w:rPr>
      </w:pPr>
      <w:r w:rsidRPr="00326A3B">
        <w:rPr>
          <w:rFonts w:eastAsia="標楷體" w:hAnsi="標楷體"/>
          <w:sz w:val="28"/>
          <w:szCs w:val="28"/>
        </w:rPr>
        <w:t>課程目標</w:t>
      </w:r>
    </w:p>
    <w:p w:rsidR="00D402C7" w:rsidRPr="00326A3B" w:rsidRDefault="00D402C7" w:rsidP="00D402C7">
      <w:pPr>
        <w:snapToGrid w:val="0"/>
        <w:rPr>
          <w:rFonts w:eastAsia="標楷體"/>
          <w:sz w:val="28"/>
          <w:szCs w:val="28"/>
        </w:rPr>
      </w:pPr>
      <w:r w:rsidRPr="00326A3B">
        <w:rPr>
          <w:rFonts w:eastAsia="標楷體"/>
          <w:sz w:val="28"/>
          <w:szCs w:val="28"/>
        </w:rPr>
        <w:t xml:space="preserve">    1.</w:t>
      </w:r>
      <w:r w:rsidRPr="00326A3B">
        <w:rPr>
          <w:rFonts w:eastAsia="標楷體" w:hAnsi="標楷體"/>
          <w:sz w:val="28"/>
          <w:szCs w:val="28"/>
        </w:rPr>
        <w:t>了解個人的學習特質與學習方法</w:t>
      </w:r>
      <w:r>
        <w:rPr>
          <w:rFonts w:eastAsia="標楷體" w:hAnsi="標楷體"/>
          <w:sz w:val="28"/>
          <w:szCs w:val="28"/>
        </w:rPr>
        <w:t>。</w:t>
      </w:r>
    </w:p>
    <w:p w:rsidR="00D402C7" w:rsidRDefault="00D402C7" w:rsidP="00D402C7">
      <w:pPr>
        <w:snapToGrid w:val="0"/>
        <w:rPr>
          <w:rFonts w:eastAsia="標楷體" w:hAnsi="標楷體"/>
          <w:sz w:val="28"/>
          <w:szCs w:val="28"/>
        </w:rPr>
      </w:pPr>
      <w:r w:rsidRPr="00326A3B">
        <w:rPr>
          <w:rFonts w:eastAsia="標楷體"/>
          <w:sz w:val="28"/>
          <w:szCs w:val="28"/>
        </w:rPr>
        <w:t xml:space="preserve">    2.</w:t>
      </w:r>
      <w:r>
        <w:rPr>
          <w:rFonts w:eastAsia="標楷體" w:hAnsi="標楷體" w:hint="eastAsia"/>
          <w:sz w:val="28"/>
          <w:szCs w:val="28"/>
        </w:rPr>
        <w:t>了解筆記</w:t>
      </w:r>
      <w:r>
        <w:rPr>
          <w:rFonts w:eastAsia="標楷體" w:hAnsi="標楷體"/>
          <w:sz w:val="28"/>
          <w:szCs w:val="28"/>
        </w:rPr>
        <w:t>的能力及正確</w:t>
      </w:r>
      <w:r>
        <w:rPr>
          <w:rFonts w:eastAsia="標楷體" w:hAnsi="標楷體" w:hint="eastAsia"/>
          <w:sz w:val="28"/>
          <w:szCs w:val="28"/>
        </w:rPr>
        <w:t>方法</w:t>
      </w:r>
      <w:r>
        <w:rPr>
          <w:rFonts w:eastAsia="標楷體" w:hAnsi="標楷體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並進行實作分享。</w:t>
      </w:r>
    </w:p>
    <w:p w:rsidR="00D402C7" w:rsidRDefault="00D402C7" w:rsidP="00D402C7">
      <w:pPr>
        <w:snapToGrid w:val="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3.</w:t>
      </w:r>
      <w:r>
        <w:rPr>
          <w:rFonts w:eastAsia="標楷體" w:hAnsi="標楷體" w:hint="eastAsia"/>
          <w:sz w:val="28"/>
          <w:szCs w:val="28"/>
        </w:rPr>
        <w:t>進行解題技巧的認識及練習。</w:t>
      </w:r>
    </w:p>
    <w:p w:rsidR="00D402C7" w:rsidRPr="00326A3B" w:rsidRDefault="00D402C7" w:rsidP="00D402C7">
      <w:pPr>
        <w:snapToGrid w:val="0"/>
        <w:rPr>
          <w:rFonts w:eastAsia="標楷體"/>
          <w:sz w:val="28"/>
          <w:szCs w:val="28"/>
        </w:rPr>
      </w:pPr>
    </w:p>
    <w:p w:rsidR="00D402C7" w:rsidRPr="00A6649C" w:rsidRDefault="00D402C7" w:rsidP="00A43005">
      <w:pPr>
        <w:numPr>
          <w:ilvl w:val="0"/>
          <w:numId w:val="21"/>
        </w:numPr>
        <w:snapToGrid w:val="0"/>
        <w:spacing w:afterLines="25" w:after="90"/>
        <w:rPr>
          <w:rFonts w:eastAsia="標楷體"/>
          <w:sz w:val="28"/>
          <w:szCs w:val="28"/>
        </w:rPr>
      </w:pPr>
      <w:r w:rsidRPr="00326A3B">
        <w:rPr>
          <w:rFonts w:eastAsia="標楷體" w:hAnsi="標楷體"/>
          <w:sz w:val="28"/>
          <w:szCs w:val="28"/>
        </w:rPr>
        <w:t>九年級第</w:t>
      </w:r>
      <w:r>
        <w:rPr>
          <w:rFonts w:eastAsia="標楷體" w:hAnsi="標楷體" w:hint="eastAsia"/>
          <w:sz w:val="28"/>
          <w:szCs w:val="28"/>
        </w:rPr>
        <w:t>二</w:t>
      </w:r>
      <w:r w:rsidRPr="00326A3B">
        <w:rPr>
          <w:rFonts w:eastAsia="標楷體" w:hAnsi="標楷體"/>
          <w:sz w:val="28"/>
          <w:szCs w:val="28"/>
        </w:rPr>
        <w:t>學期之各單元內涵分析</w:t>
      </w:r>
    </w:p>
    <w:p w:rsidR="00D402C7" w:rsidRDefault="00D402C7" w:rsidP="00A43005">
      <w:pPr>
        <w:snapToGrid w:val="0"/>
        <w:spacing w:afterLines="25" w:after="90"/>
        <w:rPr>
          <w:rFonts w:ascii="標楷體" w:eastAsia="標楷體" w:hAnsi="標楷體"/>
          <w:sz w:val="28"/>
          <w:szCs w:val="28"/>
        </w:rPr>
      </w:pPr>
    </w:p>
    <w:tbl>
      <w:tblPr>
        <w:tblW w:w="14689" w:type="dxa"/>
        <w:tblInd w:w="-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"/>
        <w:gridCol w:w="624"/>
        <w:gridCol w:w="392"/>
        <w:gridCol w:w="2253"/>
        <w:gridCol w:w="15"/>
        <w:gridCol w:w="992"/>
        <w:gridCol w:w="2693"/>
        <w:gridCol w:w="1701"/>
        <w:gridCol w:w="1560"/>
        <w:gridCol w:w="2410"/>
        <w:gridCol w:w="557"/>
        <w:gridCol w:w="10"/>
        <w:gridCol w:w="1134"/>
      </w:tblGrid>
      <w:tr w:rsidR="00D402C7" w:rsidTr="0047067C">
        <w:trPr>
          <w:cantSplit/>
          <w:trHeight w:val="1302"/>
          <w:tblHeader/>
        </w:trPr>
        <w:tc>
          <w:tcPr>
            <w:tcW w:w="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tbRlV"/>
            <w:vAlign w:val="center"/>
          </w:tcPr>
          <w:p w:rsidR="00D402C7" w:rsidRDefault="00D402C7" w:rsidP="0047067C">
            <w:pPr>
              <w:ind w:left="113" w:right="113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/>
                <w:w w:val="120"/>
                <w:sz w:val="20"/>
              </w:rPr>
              <w:t>週次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extDirection w:val="tbRlV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w w:val="120"/>
                <w:sz w:val="20"/>
              </w:rPr>
            </w:pPr>
            <w:r>
              <w:rPr>
                <w:rFonts w:hAnsi="新細明體" w:cs="新細明體"/>
                <w:sz w:val="20"/>
              </w:rPr>
              <w:t>實施期間</w:t>
            </w:r>
          </w:p>
        </w:tc>
        <w:tc>
          <w:tcPr>
            <w:tcW w:w="3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extDirection w:val="tbRlV"/>
            <w:vAlign w:val="center"/>
          </w:tcPr>
          <w:p w:rsidR="00D402C7" w:rsidRDefault="00D402C7" w:rsidP="0047067C">
            <w:pPr>
              <w:ind w:left="24" w:right="24"/>
              <w:jc w:val="center"/>
              <w:rPr>
                <w:rFonts w:eastAsia="細明體" w:hAnsi="新細明體" w:cs="新細明體"/>
                <w:w w:val="120"/>
                <w:sz w:val="20"/>
              </w:rPr>
            </w:pPr>
            <w:r>
              <w:rPr>
                <w:rFonts w:hAnsi="新細明體" w:cs="新細明體"/>
                <w:w w:val="120"/>
                <w:sz w:val="20"/>
              </w:rPr>
              <w:t>主題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cs="新細明體"/>
                <w:color w:val="FF0000"/>
                <w:sz w:val="20"/>
              </w:rPr>
            </w:pPr>
            <w:r>
              <w:rPr>
                <w:rFonts w:hAnsi="新細明體" w:cs="新細明體"/>
                <w:sz w:val="20"/>
              </w:rPr>
              <w:t>單元學習重點</w:t>
            </w:r>
            <w:r>
              <w:rPr>
                <w:rFonts w:hAnsi="新細明體" w:cs="新細明體"/>
                <w:sz w:val="20"/>
              </w:rPr>
              <w:t>/</w:t>
            </w:r>
            <w:r>
              <w:rPr>
                <w:rFonts w:hAnsi="新細明體" w:cs="新細明體"/>
                <w:sz w:val="20"/>
              </w:rPr>
              <w:t>教學目標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Pr="004F00DB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 w:rsidRPr="004F00DB">
              <w:rPr>
                <w:rFonts w:cs="新細明體"/>
                <w:sz w:val="20"/>
              </w:rPr>
              <w:t>教學資源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/>
                <w:sz w:val="20"/>
              </w:rPr>
              <w:t>教學活動重點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/>
                <w:sz w:val="20"/>
              </w:rPr>
              <w:t>相對應</w:t>
            </w:r>
          </w:p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color w:val="FF0000"/>
                <w:sz w:val="20"/>
              </w:rPr>
            </w:pPr>
            <w:r>
              <w:rPr>
                <w:rFonts w:hAnsi="新細明體" w:cs="新細明體"/>
                <w:sz w:val="20"/>
              </w:rPr>
              <w:t>能力指標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Pr="00342931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 w:rsidRPr="00342931">
              <w:rPr>
                <w:rFonts w:hAnsi="新細明體" w:cs="新細明體"/>
                <w:sz w:val="20"/>
              </w:rPr>
              <w:t>對應校本</w:t>
            </w:r>
          </w:p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 w:rsidRPr="00342931">
              <w:rPr>
                <w:rFonts w:hAnsi="新細明體" w:cs="新細明體"/>
                <w:sz w:val="20"/>
              </w:rPr>
              <w:t>能力指標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/>
                <w:sz w:val="20"/>
              </w:rPr>
              <w:t>重大議題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/>
                <w:sz w:val="20"/>
              </w:rPr>
              <w:t>節數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</w:pPr>
            <w:r>
              <w:rPr>
                <w:rFonts w:hAnsi="新細明體" w:cs="新細明體"/>
                <w:sz w:val="20"/>
              </w:rPr>
              <w:t>評量方法</w:t>
            </w:r>
          </w:p>
        </w:tc>
      </w:tr>
      <w:tr w:rsidR="00D402C7" w:rsidTr="0047067C">
        <w:trPr>
          <w:cantSplit/>
          <w:trHeight w:val="1302"/>
          <w:tblHeader/>
        </w:trPr>
        <w:tc>
          <w:tcPr>
            <w:tcW w:w="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tbRlV"/>
            <w:vAlign w:val="center"/>
          </w:tcPr>
          <w:p w:rsidR="00D402C7" w:rsidRPr="002852B2" w:rsidRDefault="00D402C7" w:rsidP="0047067C">
            <w:pPr>
              <w:jc w:val="center"/>
              <w:rPr>
                <w:rFonts w:hAnsi="新細明體"/>
                <w:w w:val="120"/>
                <w:sz w:val="16"/>
              </w:rPr>
            </w:pPr>
            <w:r w:rsidRPr="002852B2">
              <w:rPr>
                <w:rFonts w:hAnsi="新細明體" w:hint="eastAsia"/>
                <w:w w:val="120"/>
                <w:sz w:val="16"/>
              </w:rPr>
              <w:t>一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napToGrid w:val="0"/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2/13~2/17</w:t>
            </w:r>
          </w:p>
        </w:tc>
        <w:tc>
          <w:tcPr>
            <w:tcW w:w="39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Pr="00B23CD2" w:rsidRDefault="00D402C7" w:rsidP="0047067C">
            <w:pPr>
              <w:snapToGrid w:val="0"/>
              <w:spacing w:line="0" w:lineRule="atLeast"/>
              <w:jc w:val="center"/>
              <w:rPr>
                <w:bCs/>
                <w:sz w:val="20"/>
              </w:rPr>
            </w:pPr>
            <w:r w:rsidRPr="004F00DB">
              <w:rPr>
                <w:rFonts w:hAnsi="新細明體"/>
                <w:sz w:val="20"/>
              </w:rPr>
              <w:t>讀書技巧</w:t>
            </w:r>
            <w:r w:rsidRPr="004F00DB">
              <w:rPr>
                <w:rFonts w:hAnsi="新細明體"/>
                <w:sz w:val="20"/>
              </w:rPr>
              <w:t>UP UP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Pr="004F00DB" w:rsidRDefault="00D402C7" w:rsidP="0047067C">
            <w:pPr>
              <w:ind w:left="700" w:hangingChars="350" w:hanging="700"/>
              <w:rPr>
                <w:rFonts w:hAnsi="新細明體" w:cs="新細明體"/>
                <w:sz w:val="20"/>
              </w:rPr>
            </w:pPr>
            <w:r w:rsidRPr="004F00DB">
              <w:rPr>
                <w:rFonts w:hAnsi="新細明體" w:hint="eastAsia"/>
                <w:sz w:val="20"/>
              </w:rPr>
              <w:t>筆記重點方法</w:t>
            </w:r>
            <w:r>
              <w:rPr>
                <w:rFonts w:hAnsi="新細明體" w:hint="eastAsia"/>
                <w:sz w:val="20"/>
              </w:rPr>
              <w:t>介紹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Pr="004F00DB" w:rsidRDefault="00D402C7" w:rsidP="0047067C">
            <w:pPr>
              <w:spacing w:line="240" w:lineRule="exact"/>
              <w:jc w:val="center"/>
              <w:rPr>
                <w:rFonts w:cs="新細明體"/>
                <w:sz w:val="20"/>
              </w:rPr>
            </w:pPr>
            <w:r w:rsidRPr="004F00DB">
              <w:rPr>
                <w:rFonts w:cs="新細明體" w:hint="eastAsia"/>
                <w:sz w:val="20"/>
              </w:rPr>
              <w:t>網頁</w:t>
            </w:r>
          </w:p>
          <w:p w:rsidR="00D402C7" w:rsidRPr="004F00DB" w:rsidRDefault="00D402C7" w:rsidP="0047067C">
            <w:pPr>
              <w:spacing w:line="240" w:lineRule="exact"/>
              <w:jc w:val="center"/>
              <w:rPr>
                <w:rFonts w:cs="新細明體"/>
                <w:sz w:val="20"/>
              </w:rPr>
            </w:pPr>
            <w:r w:rsidRPr="004F00DB">
              <w:rPr>
                <w:rFonts w:cs="新細明體" w:hint="eastAsia"/>
                <w:sz w:val="20"/>
              </w:rPr>
              <w:t>學習單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介紹各種筆記快狠準方法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0" w:lineRule="atLeast"/>
              <w:rPr>
                <w:rFonts w:hAnsi="新細明體"/>
                <w:sz w:val="18"/>
                <w:szCs w:val="18"/>
              </w:rPr>
            </w:pPr>
            <w:r>
              <w:rPr>
                <w:rFonts w:hAnsi="新細明體"/>
                <w:bCs/>
                <w:sz w:val="18"/>
                <w:szCs w:val="18"/>
              </w:rPr>
              <w:t>1-4-2</w:t>
            </w:r>
            <w:r>
              <w:rPr>
                <w:rFonts w:hAnsi="新細明體"/>
                <w:bCs/>
                <w:sz w:val="18"/>
                <w:szCs w:val="18"/>
              </w:rPr>
              <w:t>展現自己的興趣與專長，並探索自己可能的發展方向。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1-4-3</w:t>
            </w:r>
            <w:r>
              <w:rPr>
                <w:rFonts w:hAnsi="新細明體"/>
                <w:bCs/>
                <w:sz w:val="18"/>
                <w:szCs w:val="18"/>
              </w:rPr>
              <w:t>掌握資訊，自己界定學習目標、製定學習計畫並執行。</w:t>
            </w:r>
            <w:r>
              <w:rPr>
                <w:rFonts w:hAnsi="新細明體"/>
                <w:bCs/>
                <w:sz w:val="18"/>
                <w:szCs w:val="18"/>
              </w:rPr>
              <w:br/>
              <w:t>2-4-6</w:t>
            </w:r>
            <w:r>
              <w:rPr>
                <w:rFonts w:hAnsi="新細明體"/>
                <w:bCs/>
                <w:sz w:val="18"/>
                <w:szCs w:val="18"/>
              </w:rPr>
              <w:t>有效蒐集、分析各項資源，加以整合並充分運用。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5918">
              <w:rPr>
                <w:rFonts w:hint="eastAsia"/>
                <w:bCs/>
                <w:sz w:val="18"/>
                <w:szCs w:val="18"/>
              </w:rPr>
              <w:t>1-1</w:t>
            </w:r>
            <w:r w:rsidRPr="00945918">
              <w:rPr>
                <w:rFonts w:hint="eastAsia"/>
                <w:bCs/>
                <w:sz w:val="18"/>
                <w:szCs w:val="18"/>
              </w:rPr>
              <w:t>激發好奇</w:t>
            </w:r>
          </w:p>
          <w:p w:rsidR="00D402C7" w:rsidRDefault="00D402C7" w:rsidP="0047067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5918">
              <w:rPr>
                <w:rFonts w:hint="eastAsia"/>
                <w:bCs/>
                <w:sz w:val="18"/>
                <w:szCs w:val="18"/>
              </w:rPr>
              <w:t>1-2</w:t>
            </w:r>
            <w:r w:rsidRPr="00945918">
              <w:rPr>
                <w:rFonts w:hint="eastAsia"/>
                <w:bCs/>
                <w:sz w:val="18"/>
                <w:szCs w:val="18"/>
              </w:rPr>
              <w:t>自主學習</w:t>
            </w:r>
          </w:p>
          <w:p w:rsidR="00D402C7" w:rsidRPr="00493D39" w:rsidRDefault="00D402C7" w:rsidP="0047067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5918">
              <w:rPr>
                <w:rFonts w:hint="eastAsia"/>
                <w:bCs/>
                <w:sz w:val="18"/>
                <w:szCs w:val="18"/>
              </w:rPr>
              <w:t>1-3</w:t>
            </w:r>
            <w:r w:rsidRPr="00945918">
              <w:rPr>
                <w:rFonts w:hint="eastAsia"/>
                <w:bCs/>
                <w:sz w:val="18"/>
                <w:szCs w:val="18"/>
              </w:rPr>
              <w:t>批判思考</w:t>
            </w:r>
          </w:p>
          <w:p w:rsidR="00D402C7" w:rsidRDefault="00D402C7" w:rsidP="0047067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93D39">
              <w:rPr>
                <w:rFonts w:hint="eastAsia"/>
                <w:bCs/>
                <w:sz w:val="18"/>
                <w:szCs w:val="18"/>
              </w:rPr>
              <w:t>3-3</w:t>
            </w:r>
            <w:r w:rsidRPr="00493D39">
              <w:rPr>
                <w:rFonts w:hint="eastAsia"/>
                <w:bCs/>
                <w:sz w:val="18"/>
                <w:szCs w:val="18"/>
              </w:rPr>
              <w:t>規劃執行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Pr="00E12342" w:rsidRDefault="00D402C7" w:rsidP="0047067C">
            <w:pPr>
              <w:spacing w:line="240" w:lineRule="exact"/>
              <w:rPr>
                <w:bCs/>
                <w:sz w:val="20"/>
              </w:rPr>
            </w:pPr>
            <w:r w:rsidRPr="00E12342">
              <w:rPr>
                <w:rFonts w:hint="eastAsia"/>
                <w:bCs/>
                <w:sz w:val="20"/>
              </w:rPr>
              <w:t>【生涯發展教育】</w:t>
            </w:r>
          </w:p>
          <w:p w:rsidR="00D402C7" w:rsidRPr="00E12342" w:rsidRDefault="00D402C7" w:rsidP="0047067C">
            <w:pPr>
              <w:spacing w:line="240" w:lineRule="exact"/>
              <w:jc w:val="center"/>
              <w:rPr>
                <w:bCs/>
                <w:sz w:val="20"/>
              </w:rPr>
            </w:pPr>
            <w:r w:rsidRPr="00E12342">
              <w:rPr>
                <w:rFonts w:hint="eastAsia"/>
                <w:bCs/>
                <w:sz w:val="20"/>
              </w:rPr>
              <w:t>1-3-1</w:t>
            </w:r>
            <w:r w:rsidRPr="00E12342">
              <w:rPr>
                <w:rFonts w:hint="eastAsia"/>
                <w:bCs/>
                <w:sz w:val="20"/>
              </w:rPr>
              <w:t>探索自己的興趣、性向、價值觀及人格特質。</w:t>
            </w:r>
          </w:p>
          <w:p w:rsidR="00D402C7" w:rsidRPr="00E12342" w:rsidRDefault="00D402C7" w:rsidP="0047067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12342">
              <w:rPr>
                <w:rFonts w:ascii="Times New Roman" w:hAnsi="Times New Roman" w:hint="eastAsia"/>
                <w:snapToGrid w:val="0"/>
                <w:sz w:val="20"/>
              </w:rPr>
              <w:t>【資訊教育】</w:t>
            </w:r>
          </w:p>
          <w:p w:rsidR="00D402C7" w:rsidRPr="00E12342" w:rsidRDefault="00D402C7" w:rsidP="0047067C">
            <w:pPr>
              <w:spacing w:line="240" w:lineRule="exact"/>
              <w:rPr>
                <w:rFonts w:hAnsi="新細明體" w:cs="新細明體"/>
                <w:sz w:val="20"/>
              </w:rPr>
            </w:pPr>
            <w:r w:rsidRPr="00E12342">
              <w:rPr>
                <w:rFonts w:hint="eastAsia"/>
                <w:sz w:val="20"/>
              </w:rPr>
              <w:t xml:space="preserve">3-4-9 </w:t>
            </w:r>
            <w:r w:rsidRPr="00E12342">
              <w:rPr>
                <w:rFonts w:hint="eastAsia"/>
                <w:sz w:val="20"/>
              </w:rPr>
              <w:t>能判斷資訊的適用性及精確度。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0" w:lineRule="atLeast"/>
              <w:jc w:val="center"/>
              <w:rPr>
                <w:rFonts w:hAnsi="新細明體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2C7" w:rsidRPr="00E12342" w:rsidRDefault="00D402C7" w:rsidP="0047067C">
            <w:pPr>
              <w:pStyle w:val="3"/>
              <w:adjustRightInd w:val="0"/>
              <w:snapToGrid w:val="0"/>
              <w:spacing w:line="320" w:lineRule="exact"/>
              <w:ind w:left="0" w:right="-17" w:firstLine="0"/>
              <w:jc w:val="left"/>
              <w:rPr>
                <w:rFonts w:ascii="Times New Roman" w:hAnsi="Times New Roman"/>
                <w:snapToGrid w:val="0"/>
                <w:kern w:val="0"/>
                <w:sz w:val="20"/>
              </w:rPr>
            </w:pPr>
            <w:r w:rsidRPr="00E12342">
              <w:rPr>
                <w:rFonts w:ascii="Times New Roman" w:hAnsi="Times New Roman"/>
                <w:snapToGrid w:val="0"/>
                <w:kern w:val="0"/>
                <w:sz w:val="20"/>
              </w:rPr>
              <w:t>1.</w:t>
            </w:r>
            <w:r w:rsidRPr="00E12342">
              <w:rPr>
                <w:rFonts w:ascii="Times New Roman" w:hAnsi="新細明體"/>
                <w:snapToGrid w:val="0"/>
                <w:kern w:val="0"/>
                <w:sz w:val="20"/>
              </w:rPr>
              <w:t>口頭評量</w:t>
            </w:r>
          </w:p>
          <w:p w:rsidR="00D402C7" w:rsidRPr="00E12342" w:rsidRDefault="00D402C7" w:rsidP="0047067C">
            <w:pPr>
              <w:pStyle w:val="3"/>
              <w:adjustRightInd w:val="0"/>
              <w:snapToGrid w:val="0"/>
              <w:spacing w:line="320" w:lineRule="exact"/>
              <w:ind w:left="0" w:right="-17" w:firstLine="0"/>
              <w:jc w:val="left"/>
              <w:rPr>
                <w:rFonts w:ascii="Times New Roman" w:hAnsi="Times New Roman"/>
                <w:snapToGrid w:val="0"/>
                <w:kern w:val="0"/>
                <w:sz w:val="20"/>
              </w:rPr>
            </w:pPr>
            <w:r w:rsidRPr="00E12342">
              <w:rPr>
                <w:rFonts w:ascii="Times New Roman" w:hAnsi="Times New Roman"/>
                <w:snapToGrid w:val="0"/>
                <w:kern w:val="0"/>
                <w:sz w:val="20"/>
              </w:rPr>
              <w:t>2.</w:t>
            </w:r>
            <w:r w:rsidRPr="00E12342">
              <w:rPr>
                <w:rFonts w:ascii="Times New Roman" w:hAnsi="新細明體"/>
                <w:snapToGrid w:val="0"/>
                <w:kern w:val="0"/>
                <w:sz w:val="20"/>
              </w:rPr>
              <w:t>書面報告</w:t>
            </w:r>
          </w:p>
          <w:p w:rsidR="00D402C7" w:rsidRPr="00E12342" w:rsidRDefault="00D402C7" w:rsidP="0047067C">
            <w:pPr>
              <w:pStyle w:val="ad"/>
              <w:spacing w:line="320" w:lineRule="exact"/>
              <w:rPr>
                <w:rFonts w:ascii="Times New Roman" w:hAnsi="Times New Roman"/>
                <w:sz w:val="20"/>
              </w:rPr>
            </w:pPr>
            <w:r w:rsidRPr="00E12342">
              <w:rPr>
                <w:rFonts w:ascii="Times New Roman" w:hAnsi="Times New Roman"/>
                <w:sz w:val="20"/>
              </w:rPr>
              <w:t>3.</w:t>
            </w:r>
            <w:r w:rsidRPr="00E12342">
              <w:rPr>
                <w:rFonts w:ascii="Times New Roman" w:hAnsi="Times New Roman"/>
                <w:sz w:val="20"/>
              </w:rPr>
              <w:t>活動參與</w:t>
            </w:r>
          </w:p>
          <w:p w:rsidR="00D402C7" w:rsidRPr="00E12342" w:rsidRDefault="00D402C7" w:rsidP="0047067C">
            <w:pPr>
              <w:pStyle w:val="ad"/>
              <w:spacing w:line="320" w:lineRule="exact"/>
              <w:rPr>
                <w:rFonts w:ascii="Times New Roman" w:hAnsi="Times New Roman"/>
                <w:sz w:val="20"/>
              </w:rPr>
            </w:pPr>
          </w:p>
        </w:tc>
      </w:tr>
      <w:tr w:rsidR="00D402C7" w:rsidTr="0047067C">
        <w:trPr>
          <w:cantSplit/>
          <w:trHeight w:val="1302"/>
          <w:tblHeader/>
        </w:trPr>
        <w:tc>
          <w:tcPr>
            <w:tcW w:w="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tbRlV"/>
            <w:vAlign w:val="center"/>
          </w:tcPr>
          <w:p w:rsidR="00D402C7" w:rsidRPr="002852B2" w:rsidRDefault="00D402C7" w:rsidP="0047067C">
            <w:pPr>
              <w:jc w:val="center"/>
              <w:rPr>
                <w:rFonts w:hAnsi="新細明體"/>
                <w:w w:val="120"/>
                <w:sz w:val="16"/>
              </w:rPr>
            </w:pPr>
            <w:r w:rsidRPr="002852B2">
              <w:rPr>
                <w:rFonts w:hAnsi="新細明體" w:hint="eastAsia"/>
                <w:w w:val="120"/>
                <w:sz w:val="16"/>
              </w:rPr>
              <w:t>二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napToGrid w:val="0"/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2/20~2/24</w:t>
            </w:r>
          </w:p>
        </w:tc>
        <w:tc>
          <w:tcPr>
            <w:tcW w:w="39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Pr="00B23CD2" w:rsidRDefault="00D402C7" w:rsidP="0047067C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筆記重點方法介紹</w:t>
            </w:r>
          </w:p>
          <w:p w:rsidR="00D402C7" w:rsidRPr="004F00DB" w:rsidRDefault="00D402C7" w:rsidP="0047067C">
            <w:pPr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(</w:t>
            </w:r>
            <w:r>
              <w:rPr>
                <w:rFonts w:hAnsi="新細明體" w:cs="新細明體" w:hint="eastAsia"/>
                <w:sz w:val="20"/>
              </w:rPr>
              <w:t>工具</w:t>
            </w:r>
            <w:r>
              <w:rPr>
                <w:rFonts w:hAnsi="新細明體" w:cs="新細明體" w:hint="eastAsia"/>
                <w:sz w:val="20"/>
              </w:rPr>
              <w:t>.</w:t>
            </w:r>
            <w:r>
              <w:rPr>
                <w:rFonts w:hAnsi="新細明體" w:cs="新細明體" w:hint="eastAsia"/>
                <w:sz w:val="20"/>
              </w:rPr>
              <w:t>要訣</w:t>
            </w:r>
            <w:r>
              <w:rPr>
                <w:rFonts w:hAnsi="新細明體" w:cs="新細明體" w:hint="eastAsia"/>
                <w:sz w:val="20"/>
              </w:rPr>
              <w:t>.</w:t>
            </w:r>
            <w:r>
              <w:rPr>
                <w:rFonts w:hAnsi="新細明體" w:cs="新細明體" w:hint="eastAsia"/>
                <w:sz w:val="20"/>
              </w:rPr>
              <w:t>創新筆記法</w:t>
            </w:r>
            <w:r>
              <w:rPr>
                <w:rFonts w:hAnsi="新細明體" w:cs="新細明體" w:hint="eastAsia"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0" w:lineRule="atLeast"/>
              <w:jc w:val="center"/>
              <w:rPr>
                <w:rFonts w:hAnsi="新細明體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學習單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0" w:lineRule="atLeas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筆記工具介紹</w:t>
            </w:r>
          </w:p>
          <w:p w:rsidR="00D402C7" w:rsidRDefault="00D402C7" w:rsidP="0047067C">
            <w:pPr>
              <w:spacing w:line="0" w:lineRule="atLeast"/>
              <w:jc w:val="center"/>
              <w:rPr>
                <w:rFonts w:hAnsi="新細明體"/>
                <w:bCs/>
                <w:sz w:val="18"/>
                <w:szCs w:val="18"/>
              </w:rPr>
            </w:pPr>
            <w:r>
              <w:rPr>
                <w:rFonts w:hAnsi="新細明體" w:cs="新細明體" w:hint="eastAsia"/>
                <w:sz w:val="20"/>
              </w:rPr>
              <w:t>分享自己常用的筆記工具</w:t>
            </w: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D402C7" w:rsidRDefault="00D402C7" w:rsidP="0047067C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D402C7" w:rsidRDefault="00D402C7" w:rsidP="0047067C">
            <w:pPr>
              <w:spacing w:line="0" w:lineRule="atLeast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D402C7" w:rsidRDefault="00D402C7" w:rsidP="0047067C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0" w:lineRule="atLeast"/>
              <w:jc w:val="center"/>
              <w:rPr>
                <w:rFonts w:hAnsi="新細明體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402C7" w:rsidRDefault="00D402C7" w:rsidP="0047067C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</w:p>
        </w:tc>
      </w:tr>
      <w:tr w:rsidR="00D402C7" w:rsidTr="0047067C">
        <w:trPr>
          <w:cantSplit/>
          <w:trHeight w:val="1302"/>
          <w:tblHeader/>
        </w:trPr>
        <w:tc>
          <w:tcPr>
            <w:tcW w:w="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Pr="002852B2" w:rsidRDefault="00D402C7" w:rsidP="0047067C">
            <w:pPr>
              <w:jc w:val="center"/>
              <w:rPr>
                <w:rFonts w:hAnsi="新細明體"/>
                <w:sz w:val="16"/>
              </w:rPr>
            </w:pPr>
            <w:r w:rsidRPr="002852B2">
              <w:rPr>
                <w:rFonts w:hAnsi="新細明體" w:hint="eastAsia"/>
                <w:sz w:val="16"/>
              </w:rPr>
              <w:t>三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napToGrid w:val="0"/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2/27~3/2</w:t>
            </w:r>
          </w:p>
        </w:tc>
        <w:tc>
          <w:tcPr>
            <w:tcW w:w="39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Pr="00B23CD2" w:rsidRDefault="00D402C7" w:rsidP="0047067C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Pr="004F00DB" w:rsidRDefault="00D402C7" w:rsidP="0047067C">
            <w:pPr>
              <w:spacing w:line="240" w:lineRule="exact"/>
              <w:rPr>
                <w:rFonts w:hAnsi="新細明體" w:cs="新細明體"/>
                <w:sz w:val="20"/>
              </w:rPr>
            </w:pPr>
            <w:r w:rsidRPr="004F00DB">
              <w:rPr>
                <w:rFonts w:hint="eastAsia"/>
                <w:sz w:val="20"/>
              </w:rPr>
              <w:t>分組進行康乃爾筆記法練習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cs="新細明體"/>
                <w:sz w:val="20"/>
              </w:rPr>
            </w:pPr>
            <w:r>
              <w:rPr>
                <w:rFonts w:cs="新細明體" w:hint="eastAsia"/>
                <w:sz w:val="20"/>
              </w:rPr>
              <w:t>學習單</w:t>
            </w:r>
          </w:p>
          <w:p w:rsidR="00D402C7" w:rsidRPr="005E5820" w:rsidRDefault="00D402C7" w:rsidP="0047067C">
            <w:pPr>
              <w:spacing w:line="240" w:lineRule="exact"/>
              <w:jc w:val="center"/>
              <w:rPr>
                <w:rFonts w:cs="新細明體"/>
                <w:sz w:val="20"/>
              </w:rPr>
            </w:pPr>
            <w:r>
              <w:rPr>
                <w:rFonts w:cs="新細明體" w:hint="eastAsia"/>
                <w:sz w:val="20"/>
              </w:rPr>
              <w:t>課本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介紹康乃爾筆記法</w:t>
            </w:r>
          </w:p>
          <w:p w:rsidR="00D402C7" w:rsidRPr="005E5820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分組選科進行練習</w:t>
            </w: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color w:val="FF0000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</w:tr>
      <w:tr w:rsidR="00D402C7" w:rsidTr="0047067C">
        <w:trPr>
          <w:cantSplit/>
          <w:trHeight w:val="1302"/>
          <w:tblHeader/>
        </w:trPr>
        <w:tc>
          <w:tcPr>
            <w:tcW w:w="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Pr="002852B2" w:rsidRDefault="00D402C7" w:rsidP="0047067C">
            <w:pPr>
              <w:jc w:val="center"/>
              <w:rPr>
                <w:rFonts w:hAnsi="新細明體"/>
                <w:sz w:val="16"/>
              </w:rPr>
            </w:pPr>
            <w:r w:rsidRPr="002852B2">
              <w:rPr>
                <w:rFonts w:hAnsi="新細明體" w:hint="eastAsia"/>
                <w:sz w:val="16"/>
              </w:rPr>
              <w:lastRenderedPageBreak/>
              <w:t>四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napToGrid w:val="0"/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3/5~3/9</w:t>
            </w:r>
          </w:p>
        </w:tc>
        <w:tc>
          <w:tcPr>
            <w:tcW w:w="39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02C7" w:rsidRDefault="00D402C7" w:rsidP="0047067C">
            <w:pPr>
              <w:snapToGrid w:val="0"/>
              <w:spacing w:line="0" w:lineRule="atLeas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筆記</w:t>
            </w:r>
          </w:p>
          <w:p w:rsidR="00D402C7" w:rsidRPr="00B23CD2" w:rsidRDefault="00D402C7" w:rsidP="0047067C">
            <w:pPr>
              <w:snapToGrid w:val="0"/>
              <w:spacing w:line="0" w:lineRule="atLeas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大蒐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小組蒐集各種筆記方法近進行分析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D402C7" w:rsidRPr="005E5820" w:rsidRDefault="00D402C7" w:rsidP="0047067C">
            <w:pPr>
              <w:spacing w:line="240" w:lineRule="exact"/>
              <w:jc w:val="center"/>
              <w:rPr>
                <w:rFonts w:cs="新細明體"/>
                <w:sz w:val="20"/>
              </w:rPr>
            </w:pPr>
            <w:r>
              <w:rPr>
                <w:rFonts w:cs="新細明體" w:hint="eastAsia"/>
                <w:sz w:val="20"/>
              </w:rPr>
              <w:t>學習單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Pr="005E5820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分組討論並紀錄優缺點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:rsidR="00D402C7" w:rsidRPr="00BF6182" w:rsidRDefault="00D402C7" w:rsidP="0047067C">
            <w:pPr>
              <w:autoSpaceDE w:val="0"/>
              <w:autoSpaceDN w:val="0"/>
              <w:adjustRightInd w:val="0"/>
              <w:rPr>
                <w:rFonts w:hAnsi="新細明體" w:cs="Times-Roman"/>
                <w:sz w:val="16"/>
                <w:szCs w:val="16"/>
              </w:rPr>
            </w:pPr>
            <w:r w:rsidRPr="00BF6182">
              <w:rPr>
                <w:rFonts w:hAnsi="新細明體" w:cs="Times-Roman" w:hint="eastAsia"/>
                <w:sz w:val="16"/>
                <w:szCs w:val="16"/>
              </w:rPr>
              <w:t xml:space="preserve">1-4-3 </w:t>
            </w:r>
            <w:r w:rsidRPr="00BF6182">
              <w:rPr>
                <w:rFonts w:hAnsi="新細明體" w:cs="Times-Roman" w:hint="eastAsia"/>
                <w:sz w:val="16"/>
                <w:szCs w:val="16"/>
              </w:rPr>
              <w:t>掌握資訊，自己界定學習目標、製定學習計畫並執行。</w:t>
            </w:r>
          </w:p>
          <w:p w:rsidR="00D402C7" w:rsidRPr="00BF6182" w:rsidRDefault="00D402C7" w:rsidP="0047067C">
            <w:pPr>
              <w:autoSpaceDE w:val="0"/>
              <w:autoSpaceDN w:val="0"/>
              <w:adjustRightInd w:val="0"/>
              <w:rPr>
                <w:rFonts w:hAnsi="新細明體" w:cs="Times-Roman"/>
                <w:sz w:val="16"/>
                <w:szCs w:val="16"/>
              </w:rPr>
            </w:pPr>
            <w:r w:rsidRPr="00BF6182">
              <w:rPr>
                <w:rFonts w:hAnsi="新細明體" w:cs="Times-Roman" w:hint="eastAsia"/>
                <w:sz w:val="16"/>
                <w:szCs w:val="16"/>
              </w:rPr>
              <w:t xml:space="preserve">2-4-1 </w:t>
            </w:r>
            <w:r w:rsidRPr="00BF6182">
              <w:rPr>
                <w:rFonts w:hAnsi="新細明體" w:cs="Times-Roman" w:hint="eastAsia"/>
                <w:sz w:val="16"/>
                <w:szCs w:val="16"/>
              </w:rPr>
              <w:t>妥善計畫與執行個人生活中重要事物。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402C7" w:rsidRPr="00E12342" w:rsidRDefault="00D402C7" w:rsidP="0047067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center"/>
              <w:rPr>
                <w:rFonts w:hAnsi="新細明體" w:cs="新細明體"/>
                <w:bCs/>
                <w:color w:val="000000"/>
                <w:kern w:val="0"/>
                <w:sz w:val="20"/>
              </w:rPr>
            </w:pPr>
            <w:r w:rsidRPr="00E12342">
              <w:rPr>
                <w:rFonts w:hint="eastAsia"/>
                <w:bCs/>
                <w:sz w:val="20"/>
              </w:rPr>
              <w:t>2-2</w:t>
            </w:r>
            <w:r w:rsidRPr="00E12342">
              <w:rPr>
                <w:rFonts w:hAnsi="新細明體" w:cs="新細明體" w:hint="eastAsia"/>
                <w:bCs/>
                <w:color w:val="000000"/>
                <w:kern w:val="0"/>
                <w:sz w:val="20"/>
              </w:rPr>
              <w:t>尊重他人</w:t>
            </w:r>
          </w:p>
          <w:p w:rsidR="00D402C7" w:rsidRPr="00E12342" w:rsidRDefault="00D402C7" w:rsidP="0047067C">
            <w:pPr>
              <w:spacing w:line="240" w:lineRule="exact"/>
              <w:jc w:val="center"/>
              <w:rPr>
                <w:bCs/>
                <w:sz w:val="20"/>
              </w:rPr>
            </w:pPr>
            <w:r w:rsidRPr="00E12342">
              <w:rPr>
                <w:rFonts w:hint="eastAsia"/>
                <w:bCs/>
                <w:sz w:val="20"/>
              </w:rPr>
              <w:t>2-3</w:t>
            </w:r>
            <w:r w:rsidRPr="00E12342">
              <w:rPr>
                <w:rFonts w:hint="eastAsia"/>
                <w:bCs/>
                <w:sz w:val="20"/>
              </w:rPr>
              <w:t>溝通協調</w:t>
            </w:r>
          </w:p>
          <w:p w:rsidR="00D402C7" w:rsidRPr="00E12342" w:rsidRDefault="00D402C7" w:rsidP="0047067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center"/>
              <w:rPr>
                <w:bCs/>
                <w:sz w:val="20"/>
              </w:rPr>
            </w:pPr>
            <w:r w:rsidRPr="00E12342">
              <w:rPr>
                <w:rFonts w:hint="eastAsia"/>
                <w:bCs/>
                <w:sz w:val="20"/>
              </w:rPr>
              <w:t>3-2發表論述</w:t>
            </w:r>
          </w:p>
          <w:p w:rsidR="00D402C7" w:rsidRPr="00AB630A" w:rsidRDefault="00D402C7" w:rsidP="0047067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center"/>
              <w:rPr>
                <w:rFonts w:hAnsi="新細明體" w:cs="新細明體"/>
              </w:rPr>
            </w:pPr>
            <w:r w:rsidRPr="00E12342">
              <w:rPr>
                <w:rFonts w:hAnsi="新細明體" w:cs="新細明體" w:hint="eastAsia"/>
                <w:bCs/>
                <w:color w:val="000000"/>
                <w:kern w:val="0"/>
                <w:sz w:val="20"/>
              </w:rPr>
              <w:t>3-3</w:t>
            </w:r>
            <w:r w:rsidRPr="00E12342">
              <w:rPr>
                <w:rFonts w:hAnsi="新細明體" w:cs="新細明體" w:hint="eastAsia"/>
                <w:color w:val="000000"/>
                <w:kern w:val="0"/>
                <w:sz w:val="20"/>
              </w:rPr>
              <w:t> </w:t>
            </w:r>
            <w:r w:rsidRPr="00E12342">
              <w:rPr>
                <w:rFonts w:hAnsi="新細明體" w:cs="新細明體" w:hint="eastAsia"/>
                <w:bCs/>
                <w:color w:val="000000"/>
                <w:kern w:val="0"/>
                <w:sz w:val="20"/>
              </w:rPr>
              <w:t>規劃執行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D402C7" w:rsidRPr="00BF6182" w:rsidRDefault="00D402C7" w:rsidP="0047067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ascii="Times New Roman" w:hAnsi="Times New Roman"/>
                <w:snapToGrid w:val="0"/>
              </w:rPr>
            </w:pPr>
            <w:r w:rsidRPr="00BF6182">
              <w:rPr>
                <w:rFonts w:ascii="Times New Roman" w:hAnsi="Times New Roman" w:hint="eastAsia"/>
                <w:snapToGrid w:val="0"/>
              </w:rPr>
              <w:t>【生涯發展教育】</w:t>
            </w:r>
          </w:p>
          <w:p w:rsidR="00D402C7" w:rsidRPr="00BF6182" w:rsidRDefault="00D402C7" w:rsidP="0047067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ascii="Times New Roman" w:hAnsi="Times New Roman" w:cs="Arial Unicode MS"/>
                <w:snapToGrid w:val="0"/>
              </w:rPr>
            </w:pPr>
            <w:r w:rsidRPr="00BF6182">
              <w:rPr>
                <w:rFonts w:ascii="Times New Roman" w:hAnsi="Times New Roman" w:cs="Arial Unicode MS" w:hint="eastAsia"/>
                <w:snapToGrid w:val="0"/>
              </w:rPr>
              <w:t>3-3-3</w:t>
            </w:r>
            <w:r>
              <w:rPr>
                <w:rFonts w:ascii="Times New Roman" w:hAnsi="Times New Roman" w:cs="Arial Unicode MS" w:hint="eastAsia"/>
                <w:snapToGrid w:val="0"/>
              </w:rPr>
              <w:t xml:space="preserve"> </w:t>
            </w:r>
            <w:r w:rsidRPr="00BF6182">
              <w:rPr>
                <w:rFonts w:ascii="Times New Roman" w:hAnsi="Times New Roman" w:cs="Arial Unicode MS" w:hint="eastAsia"/>
                <w:snapToGrid w:val="0"/>
              </w:rPr>
              <w:t>培養解決生涯問題及做決定的能力。</w:t>
            </w:r>
          </w:p>
          <w:p w:rsidR="00D402C7" w:rsidRDefault="00D402C7" w:rsidP="0047067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ascii="Times New Roman" w:hAnsi="Times New Roman" w:cs="Arial Unicode MS"/>
                <w:snapToGrid w:val="0"/>
              </w:rPr>
            </w:pPr>
            <w:r w:rsidRPr="00BF6182">
              <w:rPr>
                <w:rFonts w:ascii="Times New Roman" w:hAnsi="Times New Roman" w:cs="Arial Unicode MS" w:hint="eastAsia"/>
                <w:snapToGrid w:val="0"/>
              </w:rPr>
              <w:t>3-3-5</w:t>
            </w:r>
            <w:r>
              <w:rPr>
                <w:rFonts w:ascii="Times New Roman" w:hAnsi="Times New Roman" w:cs="Arial Unicode MS" w:hint="eastAsia"/>
                <w:snapToGrid w:val="0"/>
              </w:rPr>
              <w:t xml:space="preserve"> </w:t>
            </w:r>
            <w:r w:rsidRPr="00BF6182">
              <w:rPr>
                <w:rFonts w:ascii="Times New Roman" w:hAnsi="Times New Roman" w:cs="Arial Unicode MS" w:hint="eastAsia"/>
                <w:snapToGrid w:val="0"/>
              </w:rPr>
              <w:t>發展</w:t>
            </w:r>
            <w:r>
              <w:rPr>
                <w:rFonts w:ascii="Times New Roman" w:hAnsi="Times New Roman" w:cs="Arial Unicode MS" w:hint="eastAsia"/>
                <w:snapToGrid w:val="0"/>
              </w:rPr>
              <w:t>規畫</w:t>
            </w:r>
            <w:r w:rsidRPr="00BF6182">
              <w:rPr>
                <w:rFonts w:ascii="Times New Roman" w:hAnsi="Times New Roman" w:cs="Arial Unicode MS" w:hint="eastAsia"/>
                <w:snapToGrid w:val="0"/>
              </w:rPr>
              <w:t>生涯的能力。</w:t>
            </w:r>
          </w:p>
          <w:p w:rsidR="00D402C7" w:rsidRPr="00BF6182" w:rsidRDefault="00D402C7" w:rsidP="0047067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ascii="Times New Roman" w:hAnsi="Times New Roman"/>
                <w:snapToGrid w:val="0"/>
              </w:rPr>
            </w:pPr>
            <w:r w:rsidRPr="00BF6182">
              <w:rPr>
                <w:rFonts w:ascii="Times New Roman" w:hAnsi="Times New Roman" w:hint="eastAsia"/>
                <w:snapToGrid w:val="0"/>
              </w:rPr>
              <w:t>【資訊教育】</w:t>
            </w:r>
          </w:p>
          <w:p w:rsidR="00D402C7" w:rsidRPr="00BF6182" w:rsidRDefault="00D402C7" w:rsidP="0047067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BF6182">
              <w:rPr>
                <w:rFonts w:ascii="Times New Roman" w:hAnsi="Times New Roman" w:hint="eastAsia"/>
                <w:snapToGrid w:val="0"/>
              </w:rPr>
              <w:t>3-4-9</w:t>
            </w:r>
            <w:r>
              <w:rPr>
                <w:rFonts w:ascii="Times New Roman" w:hAnsi="Times New Roman" w:hint="eastAsia"/>
                <w:snapToGrid w:val="0"/>
              </w:rPr>
              <w:t xml:space="preserve"> </w:t>
            </w:r>
            <w:r w:rsidRPr="00BF6182">
              <w:rPr>
                <w:rFonts w:ascii="Times New Roman" w:hAnsi="Times New Roman" w:hint="eastAsia"/>
                <w:snapToGrid w:val="0"/>
              </w:rPr>
              <w:t>能判斷資訊的適用性及精確度。</w:t>
            </w:r>
          </w:p>
        </w:tc>
        <w:tc>
          <w:tcPr>
            <w:tcW w:w="5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1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2C7" w:rsidRPr="00BF6182" w:rsidRDefault="00D402C7" w:rsidP="0047067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BF6182">
              <w:rPr>
                <w:rFonts w:hAnsi="新細明體" w:hint="eastAsia"/>
              </w:rPr>
              <w:t>1.觀察學生</w:t>
            </w:r>
          </w:p>
          <w:p w:rsidR="00D402C7" w:rsidRPr="00BF6182" w:rsidRDefault="00D402C7" w:rsidP="0047067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BF6182">
              <w:rPr>
                <w:rFonts w:hAnsi="新細明體" w:hint="eastAsia"/>
              </w:rPr>
              <w:t>2.態度評定</w:t>
            </w:r>
          </w:p>
          <w:p w:rsidR="00D402C7" w:rsidRPr="00BF6182" w:rsidRDefault="00D402C7" w:rsidP="0047067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BF6182">
              <w:rPr>
                <w:rFonts w:hAnsi="新細明體" w:hint="eastAsia"/>
              </w:rPr>
              <w:t>3.活動參與</w:t>
            </w:r>
          </w:p>
          <w:p w:rsidR="00D402C7" w:rsidRDefault="00D402C7" w:rsidP="0047067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 w:cs="新細明體"/>
                <w:sz w:val="20"/>
              </w:rPr>
            </w:pPr>
            <w:r w:rsidRPr="00BF6182">
              <w:rPr>
                <w:rFonts w:hAnsi="新細明體" w:hint="eastAsia"/>
              </w:rPr>
              <w:t>4.文字發表</w:t>
            </w:r>
          </w:p>
        </w:tc>
      </w:tr>
      <w:tr w:rsidR="00D402C7" w:rsidTr="0047067C">
        <w:trPr>
          <w:cantSplit/>
          <w:trHeight w:val="1302"/>
          <w:tblHeader/>
        </w:trPr>
        <w:tc>
          <w:tcPr>
            <w:tcW w:w="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Pr="002852B2" w:rsidRDefault="00D402C7" w:rsidP="0047067C">
            <w:pPr>
              <w:jc w:val="center"/>
              <w:rPr>
                <w:rFonts w:hAnsi="新細明體"/>
                <w:sz w:val="16"/>
              </w:rPr>
            </w:pPr>
            <w:r w:rsidRPr="002852B2">
              <w:rPr>
                <w:rFonts w:hAnsi="新細明體" w:hint="eastAsia"/>
                <w:sz w:val="16"/>
              </w:rPr>
              <w:t>五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napToGrid w:val="0"/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3/12~3/16</w:t>
            </w:r>
          </w:p>
        </w:tc>
        <w:tc>
          <w:tcPr>
            <w:tcW w:w="39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02C7" w:rsidRPr="00B23CD2" w:rsidRDefault="00D402C7" w:rsidP="0047067C">
            <w:pPr>
              <w:snapToGrid w:val="0"/>
              <w:spacing w:line="0" w:lineRule="atLeast"/>
              <w:jc w:val="both"/>
              <w:rPr>
                <w:sz w:val="20"/>
              </w:rPr>
            </w:pPr>
          </w:p>
        </w:tc>
        <w:tc>
          <w:tcPr>
            <w:tcW w:w="225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小組實作筆記分享</w:t>
            </w:r>
          </w:p>
        </w:tc>
        <w:tc>
          <w:tcPr>
            <w:tcW w:w="1007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D402C7" w:rsidRPr="006F7E02" w:rsidRDefault="00D402C7" w:rsidP="0047067C">
            <w:pPr>
              <w:spacing w:line="240" w:lineRule="exact"/>
              <w:jc w:val="center"/>
              <w:rPr>
                <w:rFonts w:cs="新細明體"/>
                <w:sz w:val="20"/>
              </w:rPr>
            </w:pPr>
            <w:r>
              <w:rPr>
                <w:rFonts w:cs="新細明體" w:hint="eastAsia"/>
                <w:sz w:val="20"/>
              </w:rPr>
              <w:t>學習單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上台分享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color w:val="FF0000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  <w:tc>
          <w:tcPr>
            <w:tcW w:w="5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1</w:t>
            </w:r>
          </w:p>
        </w:tc>
        <w:tc>
          <w:tcPr>
            <w:tcW w:w="1144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</w:tr>
      <w:tr w:rsidR="00D402C7" w:rsidTr="0047067C">
        <w:trPr>
          <w:cantSplit/>
          <w:trHeight w:val="1302"/>
          <w:tblHeader/>
        </w:trPr>
        <w:tc>
          <w:tcPr>
            <w:tcW w:w="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Pr="002852B2" w:rsidRDefault="00D402C7" w:rsidP="0047067C">
            <w:pPr>
              <w:jc w:val="center"/>
              <w:rPr>
                <w:rFonts w:hAnsi="新細明體"/>
                <w:sz w:val="16"/>
              </w:rPr>
            </w:pPr>
            <w:r w:rsidRPr="002852B2">
              <w:rPr>
                <w:rFonts w:hAnsi="新細明體" w:hint="eastAsia"/>
                <w:sz w:val="16"/>
              </w:rPr>
              <w:t>六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napToGrid w:val="0"/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3/19~3/23</w:t>
            </w:r>
          </w:p>
        </w:tc>
        <w:tc>
          <w:tcPr>
            <w:tcW w:w="3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02C7" w:rsidRPr="00B23CD2" w:rsidRDefault="00D402C7" w:rsidP="0047067C">
            <w:pPr>
              <w:snapToGrid w:val="0"/>
              <w:spacing w:line="0" w:lineRule="atLeast"/>
              <w:jc w:val="both"/>
              <w:rPr>
                <w:bCs/>
                <w:sz w:val="20"/>
              </w:rPr>
            </w:pPr>
          </w:p>
        </w:tc>
        <w:tc>
          <w:tcPr>
            <w:tcW w:w="225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復</w:t>
            </w:r>
            <w:r w:rsidRPr="00B23CD2">
              <w:rPr>
                <w:rFonts w:hint="eastAsia"/>
                <w:sz w:val="20"/>
              </w:rPr>
              <w:t>習評量（第</w:t>
            </w:r>
            <w:r>
              <w:rPr>
                <w:rFonts w:hint="eastAsia"/>
                <w:sz w:val="20"/>
              </w:rPr>
              <w:t>一</w:t>
            </w:r>
            <w:r w:rsidRPr="00B23CD2">
              <w:rPr>
                <w:rFonts w:hint="eastAsia"/>
                <w:sz w:val="20"/>
              </w:rPr>
              <w:t>次段考）</w:t>
            </w:r>
          </w:p>
        </w:tc>
        <w:tc>
          <w:tcPr>
            <w:tcW w:w="1007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cs="新細明體"/>
                <w:color w:val="FF0000"/>
                <w:sz w:val="2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Pr="006F7E02" w:rsidRDefault="00D402C7" w:rsidP="0047067C">
            <w:pPr>
              <w:rPr>
                <w:rFonts w:hAnsi="新細明體" w:cs="新細明體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color w:val="FF0000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  <w:tc>
          <w:tcPr>
            <w:tcW w:w="5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1</w:t>
            </w:r>
          </w:p>
        </w:tc>
        <w:tc>
          <w:tcPr>
            <w:tcW w:w="1144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</w:tr>
      <w:tr w:rsidR="00D402C7" w:rsidTr="0047067C">
        <w:trPr>
          <w:cantSplit/>
          <w:trHeight w:val="1302"/>
          <w:tblHeader/>
        </w:trPr>
        <w:tc>
          <w:tcPr>
            <w:tcW w:w="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Pr="002852B2" w:rsidRDefault="00D402C7" w:rsidP="0047067C">
            <w:pPr>
              <w:jc w:val="center"/>
              <w:rPr>
                <w:rFonts w:hAnsi="新細明體"/>
                <w:sz w:val="16"/>
              </w:rPr>
            </w:pPr>
            <w:r w:rsidRPr="002852B2">
              <w:rPr>
                <w:rFonts w:hAnsi="新細明體" w:hint="eastAsia"/>
                <w:sz w:val="16"/>
              </w:rPr>
              <w:t>七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napToGrid w:val="0"/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3/26~3/30</w:t>
            </w:r>
          </w:p>
        </w:tc>
        <w:tc>
          <w:tcPr>
            <w:tcW w:w="3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402C7" w:rsidRPr="00B23CD2" w:rsidRDefault="00D402C7" w:rsidP="0047067C">
            <w:pPr>
              <w:snapToGrid w:val="0"/>
              <w:spacing w:line="0" w:lineRule="atLeas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筆記應用與練習</w:t>
            </w:r>
          </w:p>
        </w:tc>
        <w:tc>
          <w:tcPr>
            <w:tcW w:w="22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科目類型因應挑戰練習</w:t>
            </w:r>
          </w:p>
        </w:tc>
        <w:tc>
          <w:tcPr>
            <w:tcW w:w="100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Pr="00342931" w:rsidRDefault="00D402C7" w:rsidP="0047067C">
            <w:pPr>
              <w:spacing w:line="240" w:lineRule="exact"/>
              <w:jc w:val="center"/>
              <w:rPr>
                <w:rFonts w:cs="新細明體"/>
                <w:sz w:val="20"/>
              </w:rPr>
            </w:pPr>
            <w:r w:rsidRPr="00342931">
              <w:rPr>
                <w:rFonts w:cs="新細明體" w:hint="eastAsia"/>
                <w:sz w:val="20"/>
              </w:rPr>
              <w:t>學習單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選擇三科進行上課筆記練習</w:t>
            </w:r>
          </w:p>
          <w:p w:rsidR="00D402C7" w:rsidRDefault="00D402C7" w:rsidP="0047067C">
            <w:pPr>
              <w:spacing w:line="240" w:lineRule="exact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並進行小組分享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402C7" w:rsidRPr="00BF6182" w:rsidRDefault="00D402C7" w:rsidP="0047067C">
            <w:pPr>
              <w:autoSpaceDE w:val="0"/>
              <w:autoSpaceDN w:val="0"/>
              <w:adjustRightInd w:val="0"/>
              <w:spacing w:line="320" w:lineRule="exact"/>
              <w:rPr>
                <w:rFonts w:hAnsi="新細明體" w:cs="Times-Roman"/>
                <w:sz w:val="16"/>
                <w:szCs w:val="16"/>
              </w:rPr>
            </w:pPr>
            <w:r w:rsidRPr="00BF6182">
              <w:rPr>
                <w:rFonts w:hAnsi="新細明體" w:cs="Times-Roman" w:hint="eastAsia"/>
                <w:sz w:val="16"/>
                <w:szCs w:val="16"/>
              </w:rPr>
              <w:t xml:space="preserve">1-4-3 </w:t>
            </w:r>
            <w:r w:rsidRPr="00BF6182">
              <w:rPr>
                <w:rFonts w:hAnsi="新細明體" w:cs="Times-Roman" w:hint="eastAsia"/>
                <w:sz w:val="16"/>
                <w:szCs w:val="16"/>
              </w:rPr>
              <w:t>掌握資訊，自己界定學習目標、製定學習計畫並執行。</w:t>
            </w:r>
          </w:p>
          <w:p w:rsidR="00D402C7" w:rsidRDefault="00D402C7" w:rsidP="0047067C">
            <w:pPr>
              <w:spacing w:line="320" w:lineRule="exact"/>
              <w:rPr>
                <w:rFonts w:hAnsi="新細明體" w:cs="Times-Roman"/>
                <w:sz w:val="16"/>
                <w:szCs w:val="16"/>
              </w:rPr>
            </w:pPr>
            <w:r w:rsidRPr="00BF6182">
              <w:rPr>
                <w:rFonts w:hAnsi="新細明體" w:cs="Times-Roman" w:hint="eastAsia"/>
                <w:sz w:val="16"/>
                <w:szCs w:val="16"/>
              </w:rPr>
              <w:t xml:space="preserve">2-4-1 </w:t>
            </w:r>
            <w:r w:rsidRPr="00BF6182">
              <w:rPr>
                <w:rFonts w:hAnsi="新細明體" w:cs="Times-Roman" w:hint="eastAsia"/>
                <w:sz w:val="16"/>
                <w:szCs w:val="16"/>
              </w:rPr>
              <w:t>妥善計畫與執行個人生活中重要事物</w:t>
            </w:r>
          </w:p>
          <w:p w:rsidR="00D402C7" w:rsidRDefault="00D402C7" w:rsidP="0047067C">
            <w:pPr>
              <w:spacing w:line="320" w:lineRule="exact"/>
              <w:rPr>
                <w:rFonts w:hAnsi="新細明體" w:cs="新細明體"/>
                <w:sz w:val="20"/>
              </w:rPr>
            </w:pPr>
            <w:r>
              <w:rPr>
                <w:rFonts w:hAnsi="新細明體"/>
                <w:bCs/>
                <w:sz w:val="18"/>
                <w:szCs w:val="18"/>
              </w:rPr>
              <w:t>2-4-6</w:t>
            </w:r>
            <w:r>
              <w:rPr>
                <w:rFonts w:hAnsi="新細明體"/>
                <w:bCs/>
                <w:sz w:val="18"/>
                <w:szCs w:val="18"/>
              </w:rPr>
              <w:t>有效蒐集、分析各項資源，加以整合並充分運用。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402C7" w:rsidRPr="00E00078" w:rsidRDefault="00D402C7" w:rsidP="0047067C">
            <w:pPr>
              <w:spacing w:line="320" w:lineRule="exact"/>
              <w:jc w:val="center"/>
              <w:rPr>
                <w:bCs/>
                <w:sz w:val="18"/>
                <w:szCs w:val="18"/>
              </w:rPr>
            </w:pPr>
            <w:r w:rsidRPr="00E00078">
              <w:rPr>
                <w:rFonts w:hint="eastAsia"/>
                <w:bCs/>
                <w:sz w:val="18"/>
                <w:szCs w:val="18"/>
              </w:rPr>
              <w:t>1-1</w:t>
            </w:r>
            <w:r w:rsidRPr="00E00078">
              <w:rPr>
                <w:rFonts w:hint="eastAsia"/>
                <w:bCs/>
                <w:sz w:val="18"/>
                <w:szCs w:val="18"/>
              </w:rPr>
              <w:t>激發好奇</w:t>
            </w:r>
          </w:p>
          <w:p w:rsidR="00D402C7" w:rsidRPr="00E00078" w:rsidRDefault="00D402C7" w:rsidP="0047067C">
            <w:pPr>
              <w:spacing w:line="320" w:lineRule="exact"/>
              <w:jc w:val="center"/>
              <w:rPr>
                <w:bCs/>
                <w:sz w:val="18"/>
                <w:szCs w:val="18"/>
              </w:rPr>
            </w:pPr>
            <w:r w:rsidRPr="00E00078">
              <w:rPr>
                <w:rFonts w:hint="eastAsia"/>
                <w:bCs/>
                <w:sz w:val="18"/>
                <w:szCs w:val="18"/>
              </w:rPr>
              <w:t>1-2</w:t>
            </w:r>
            <w:r w:rsidRPr="00E00078">
              <w:rPr>
                <w:rFonts w:hint="eastAsia"/>
                <w:bCs/>
                <w:sz w:val="18"/>
                <w:szCs w:val="18"/>
              </w:rPr>
              <w:t>自主學習</w:t>
            </w:r>
          </w:p>
          <w:p w:rsidR="00D402C7" w:rsidRPr="00E00078" w:rsidRDefault="00D402C7" w:rsidP="0047067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E00078">
              <w:rPr>
                <w:rFonts w:hint="eastAsia"/>
                <w:bCs/>
                <w:sz w:val="18"/>
                <w:szCs w:val="18"/>
              </w:rPr>
              <w:t>2-3</w:t>
            </w:r>
            <w:r w:rsidRPr="00E00078">
              <w:rPr>
                <w:rFonts w:hint="eastAsia"/>
                <w:bCs/>
                <w:sz w:val="18"/>
                <w:szCs w:val="18"/>
              </w:rPr>
              <w:t>溝通協調</w:t>
            </w:r>
          </w:p>
          <w:p w:rsidR="00D402C7" w:rsidRPr="00E00078" w:rsidRDefault="00D402C7" w:rsidP="0047067C">
            <w:pPr>
              <w:spacing w:line="320" w:lineRule="exact"/>
              <w:jc w:val="center"/>
              <w:rPr>
                <w:bCs/>
                <w:sz w:val="18"/>
                <w:szCs w:val="18"/>
              </w:rPr>
            </w:pPr>
            <w:r w:rsidRPr="00E00078">
              <w:rPr>
                <w:rFonts w:hint="eastAsia"/>
                <w:bCs/>
                <w:sz w:val="18"/>
                <w:szCs w:val="18"/>
              </w:rPr>
              <w:t>3-2</w:t>
            </w:r>
            <w:r w:rsidRPr="00E00078">
              <w:rPr>
                <w:rFonts w:hint="eastAsia"/>
                <w:bCs/>
                <w:sz w:val="18"/>
                <w:szCs w:val="18"/>
              </w:rPr>
              <w:t>發表論述</w:t>
            </w:r>
          </w:p>
          <w:p w:rsidR="00D402C7" w:rsidRDefault="00D402C7" w:rsidP="0047067C">
            <w:pPr>
              <w:spacing w:line="320" w:lineRule="exact"/>
              <w:jc w:val="center"/>
              <w:rPr>
                <w:rFonts w:hAnsi="新細明體" w:cs="新細明體"/>
                <w:color w:val="FF0000"/>
                <w:sz w:val="20"/>
              </w:rPr>
            </w:pPr>
            <w:r w:rsidRPr="00E00078">
              <w:rPr>
                <w:rFonts w:hAnsi="新細明體" w:cs="新細明體" w:hint="eastAsia"/>
                <w:bCs/>
                <w:sz w:val="18"/>
                <w:szCs w:val="18"/>
              </w:rPr>
              <w:t>3-3</w:t>
            </w:r>
            <w:r w:rsidRPr="00E00078">
              <w:rPr>
                <w:rFonts w:hAnsi="新細明體" w:cs="新細明體" w:hint="eastAsia"/>
                <w:sz w:val="18"/>
                <w:szCs w:val="18"/>
              </w:rPr>
              <w:t> </w:t>
            </w:r>
            <w:r w:rsidRPr="00E00078">
              <w:rPr>
                <w:rFonts w:hAnsi="新細明體" w:cs="新細明體" w:hint="eastAsia"/>
                <w:bCs/>
                <w:sz w:val="18"/>
                <w:szCs w:val="18"/>
              </w:rPr>
              <w:t>規劃執行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402C7" w:rsidRPr="00D67658" w:rsidRDefault="00D402C7" w:rsidP="0047067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ascii="Times New Roman" w:hAnsi="Times New Roman"/>
                <w:snapToGrid w:val="0"/>
              </w:rPr>
            </w:pPr>
            <w:r w:rsidRPr="00D67658">
              <w:rPr>
                <w:rFonts w:ascii="Times New Roman" w:hAnsi="Times New Roman" w:hint="eastAsia"/>
                <w:snapToGrid w:val="0"/>
              </w:rPr>
              <w:t>【家政教育】</w:t>
            </w:r>
          </w:p>
          <w:p w:rsidR="00D402C7" w:rsidRPr="00D67658" w:rsidRDefault="00D402C7" w:rsidP="0047067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ascii="Times New Roman" w:hAnsi="Times New Roman"/>
                <w:snapToGrid w:val="0"/>
              </w:rPr>
            </w:pPr>
            <w:r w:rsidRPr="00D67658">
              <w:rPr>
                <w:rFonts w:ascii="Times New Roman" w:hAnsi="Times New Roman"/>
                <w:snapToGrid w:val="0"/>
              </w:rPr>
              <w:t>4-4-4</w:t>
            </w:r>
            <w:r w:rsidRPr="00D67658">
              <w:rPr>
                <w:rFonts w:ascii="Times New Roman" w:hAnsi="Times New Roman" w:hint="eastAsia"/>
                <w:snapToGrid w:val="0"/>
              </w:rPr>
              <w:t xml:space="preserve"> </w:t>
            </w:r>
            <w:r w:rsidRPr="00D67658">
              <w:rPr>
                <w:rFonts w:ascii="Times New Roman" w:hAnsi="Times New Roman" w:hint="eastAsia"/>
                <w:snapToGrid w:val="0"/>
              </w:rPr>
              <w:t>主動探索家庭與生活中的相關問題，研擬解決問題的可行方案。</w:t>
            </w:r>
          </w:p>
          <w:p w:rsidR="00D402C7" w:rsidRPr="00D67658" w:rsidRDefault="00D402C7" w:rsidP="0047067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ascii="Times New Roman" w:hAnsi="Times New Roman"/>
                <w:snapToGrid w:val="0"/>
              </w:rPr>
            </w:pPr>
            <w:r w:rsidRPr="00D67658">
              <w:rPr>
                <w:rFonts w:ascii="Times New Roman" w:hAnsi="Times New Roman" w:hint="eastAsia"/>
                <w:snapToGrid w:val="0"/>
              </w:rPr>
              <w:t>【生涯發展教育】</w:t>
            </w:r>
          </w:p>
          <w:p w:rsidR="00D402C7" w:rsidRPr="00D67658" w:rsidRDefault="00D402C7" w:rsidP="0047067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ascii="Times New Roman" w:hAnsi="Times New Roman" w:cs="Arial Unicode MS"/>
                <w:snapToGrid w:val="0"/>
              </w:rPr>
            </w:pPr>
            <w:r w:rsidRPr="00D67658">
              <w:rPr>
                <w:rFonts w:ascii="Times New Roman" w:hAnsi="Times New Roman" w:cs="Arial Unicode MS" w:hint="eastAsia"/>
                <w:snapToGrid w:val="0"/>
              </w:rPr>
              <w:t xml:space="preserve">3-3-3 </w:t>
            </w:r>
            <w:r w:rsidRPr="00D67658">
              <w:rPr>
                <w:rFonts w:ascii="Times New Roman" w:hAnsi="Times New Roman" w:cs="Arial Unicode MS" w:hint="eastAsia"/>
                <w:snapToGrid w:val="0"/>
              </w:rPr>
              <w:t>培養解決生涯問題及做決定的能力。</w:t>
            </w:r>
          </w:p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 w:rsidRPr="00D67658">
              <w:rPr>
                <w:rFonts w:cs="Arial Unicode MS" w:hint="eastAsia"/>
                <w:sz w:val="16"/>
                <w:szCs w:val="16"/>
              </w:rPr>
              <w:t xml:space="preserve">3-3-5 </w:t>
            </w:r>
            <w:r w:rsidRPr="00D67658">
              <w:rPr>
                <w:rFonts w:cs="Arial Unicode MS" w:hint="eastAsia"/>
                <w:sz w:val="16"/>
                <w:szCs w:val="16"/>
              </w:rPr>
              <w:t>發展規畫生涯的能力。</w:t>
            </w:r>
          </w:p>
        </w:tc>
        <w:tc>
          <w:tcPr>
            <w:tcW w:w="5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1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2C7" w:rsidRPr="00D67658" w:rsidRDefault="00D402C7" w:rsidP="0047067C">
            <w:pPr>
              <w:pStyle w:val="4123"/>
              <w:tabs>
                <w:tab w:val="clear" w:pos="142"/>
              </w:tabs>
              <w:spacing w:line="240" w:lineRule="auto"/>
              <w:ind w:left="0" w:firstLineChars="12" w:firstLine="22"/>
              <w:jc w:val="left"/>
              <w:rPr>
                <w:rFonts w:hAnsi="新細明體"/>
                <w:sz w:val="18"/>
                <w:szCs w:val="18"/>
              </w:rPr>
            </w:pPr>
            <w:r w:rsidRPr="00D67658">
              <w:rPr>
                <w:rFonts w:hAnsi="新細明體" w:hint="eastAsia"/>
                <w:sz w:val="18"/>
                <w:szCs w:val="18"/>
              </w:rPr>
              <w:t>1.觀察學生</w:t>
            </w:r>
          </w:p>
          <w:p w:rsidR="00D402C7" w:rsidRPr="00D67658" w:rsidRDefault="00D402C7" w:rsidP="0047067C">
            <w:pPr>
              <w:pStyle w:val="4123"/>
              <w:tabs>
                <w:tab w:val="clear" w:pos="142"/>
              </w:tabs>
              <w:spacing w:line="240" w:lineRule="auto"/>
              <w:ind w:left="0" w:firstLineChars="12" w:firstLine="22"/>
              <w:jc w:val="left"/>
              <w:rPr>
                <w:rFonts w:hAnsi="新細明體"/>
                <w:sz w:val="18"/>
                <w:szCs w:val="18"/>
              </w:rPr>
            </w:pPr>
            <w:r w:rsidRPr="00D67658">
              <w:rPr>
                <w:rFonts w:hAnsi="新細明體" w:hint="eastAsia"/>
                <w:sz w:val="18"/>
                <w:szCs w:val="18"/>
              </w:rPr>
              <w:t>2.態度評定</w:t>
            </w:r>
          </w:p>
          <w:p w:rsidR="00D402C7" w:rsidRPr="00D67658" w:rsidRDefault="00D402C7" w:rsidP="0047067C">
            <w:pPr>
              <w:pStyle w:val="4123"/>
              <w:tabs>
                <w:tab w:val="clear" w:pos="142"/>
              </w:tabs>
              <w:spacing w:line="240" w:lineRule="auto"/>
              <w:ind w:left="0" w:firstLineChars="12" w:firstLine="22"/>
              <w:jc w:val="left"/>
              <w:rPr>
                <w:rFonts w:hAnsi="新細明體"/>
                <w:sz w:val="18"/>
                <w:szCs w:val="18"/>
              </w:rPr>
            </w:pPr>
            <w:r w:rsidRPr="00D67658">
              <w:rPr>
                <w:rFonts w:hAnsi="新細明體" w:hint="eastAsia"/>
                <w:sz w:val="18"/>
                <w:szCs w:val="18"/>
              </w:rPr>
              <w:t>3.活動參與</w:t>
            </w:r>
          </w:p>
          <w:p w:rsidR="00D402C7" w:rsidRDefault="00D402C7" w:rsidP="0047067C">
            <w:pPr>
              <w:spacing w:line="240" w:lineRule="exact"/>
              <w:ind w:firstLineChars="12" w:firstLine="22"/>
              <w:rPr>
                <w:rFonts w:hAnsi="新細明體" w:cs="新細明體"/>
                <w:sz w:val="20"/>
              </w:rPr>
            </w:pPr>
            <w:r w:rsidRPr="00D67658">
              <w:rPr>
                <w:rFonts w:hAnsi="新細明體" w:hint="eastAsia"/>
                <w:sz w:val="18"/>
                <w:szCs w:val="18"/>
              </w:rPr>
              <w:t>4.</w:t>
            </w:r>
            <w:r w:rsidRPr="00D67658">
              <w:rPr>
                <w:rFonts w:hAnsi="新細明體" w:hint="eastAsia"/>
                <w:sz w:val="18"/>
                <w:szCs w:val="18"/>
              </w:rPr>
              <w:t>書面報告</w:t>
            </w:r>
          </w:p>
        </w:tc>
      </w:tr>
      <w:tr w:rsidR="00D402C7" w:rsidTr="0047067C">
        <w:trPr>
          <w:cantSplit/>
          <w:trHeight w:val="1302"/>
          <w:tblHeader/>
        </w:trPr>
        <w:tc>
          <w:tcPr>
            <w:tcW w:w="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Pr="002852B2" w:rsidRDefault="00D402C7" w:rsidP="0047067C">
            <w:pPr>
              <w:jc w:val="center"/>
              <w:rPr>
                <w:rFonts w:hAnsi="新細明體"/>
                <w:sz w:val="16"/>
              </w:rPr>
            </w:pPr>
            <w:r w:rsidRPr="002852B2">
              <w:rPr>
                <w:rFonts w:hAnsi="新細明體" w:hint="eastAsia"/>
                <w:sz w:val="16"/>
              </w:rPr>
              <w:t>八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napToGrid w:val="0"/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4/2~4/6</w:t>
            </w:r>
          </w:p>
        </w:tc>
        <w:tc>
          <w:tcPr>
            <w:tcW w:w="3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402C7" w:rsidRPr="00B23CD2" w:rsidRDefault="00D402C7" w:rsidP="0047067C">
            <w:pPr>
              <w:snapToGrid w:val="0"/>
              <w:spacing w:line="0" w:lineRule="atLeast"/>
              <w:jc w:val="both"/>
              <w:rPr>
                <w:sz w:val="20"/>
              </w:rPr>
            </w:pPr>
          </w:p>
        </w:tc>
        <w:tc>
          <w:tcPr>
            <w:tcW w:w="22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科目類型因應挑戰練習</w:t>
            </w:r>
          </w:p>
        </w:tc>
        <w:tc>
          <w:tcPr>
            <w:tcW w:w="100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Pr="00342931" w:rsidRDefault="00D402C7" w:rsidP="0047067C">
            <w:pPr>
              <w:spacing w:line="240" w:lineRule="exact"/>
              <w:jc w:val="center"/>
              <w:rPr>
                <w:rFonts w:cs="新細明體"/>
                <w:sz w:val="20"/>
              </w:rPr>
            </w:pPr>
            <w:r w:rsidRPr="00342931">
              <w:rPr>
                <w:rFonts w:cs="新細明體" w:hint="eastAsia"/>
                <w:sz w:val="20"/>
              </w:rPr>
              <w:t>學習單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選擇三科進行上課筆記練習</w:t>
            </w:r>
          </w:p>
          <w:p w:rsidR="00D402C7" w:rsidRDefault="00D402C7" w:rsidP="0047067C">
            <w:pPr>
              <w:spacing w:line="240" w:lineRule="exact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並進行小組分享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320" w:lineRule="exact"/>
              <w:rPr>
                <w:rFonts w:hAnsi="新細明體" w:cs="新細明體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320" w:lineRule="exact"/>
              <w:jc w:val="center"/>
              <w:rPr>
                <w:rFonts w:hAnsi="新細明體" w:cs="新細明體"/>
                <w:color w:val="FF0000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  <w:tc>
          <w:tcPr>
            <w:tcW w:w="5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1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ind w:firstLineChars="12" w:firstLine="24"/>
              <w:rPr>
                <w:rFonts w:hAnsi="新細明體" w:cs="新細明體"/>
                <w:sz w:val="20"/>
              </w:rPr>
            </w:pPr>
          </w:p>
        </w:tc>
      </w:tr>
      <w:tr w:rsidR="00D402C7" w:rsidTr="0047067C">
        <w:trPr>
          <w:cantSplit/>
          <w:trHeight w:val="1302"/>
          <w:tblHeader/>
        </w:trPr>
        <w:tc>
          <w:tcPr>
            <w:tcW w:w="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Pr="002852B2" w:rsidRDefault="00D402C7" w:rsidP="0047067C">
            <w:pPr>
              <w:jc w:val="center"/>
              <w:rPr>
                <w:rFonts w:hAnsi="新細明體"/>
                <w:sz w:val="16"/>
              </w:rPr>
            </w:pPr>
            <w:r w:rsidRPr="002852B2">
              <w:rPr>
                <w:rFonts w:hAnsi="新細明體" w:hint="eastAsia"/>
                <w:sz w:val="16"/>
              </w:rPr>
              <w:t>九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napToGrid w:val="0"/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4/9~4/13</w:t>
            </w:r>
          </w:p>
        </w:tc>
        <w:tc>
          <w:tcPr>
            <w:tcW w:w="3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402C7" w:rsidRPr="00B23CD2" w:rsidRDefault="00D402C7" w:rsidP="0047067C">
            <w:pPr>
              <w:snapToGrid w:val="0"/>
              <w:spacing w:line="0" w:lineRule="atLeast"/>
              <w:jc w:val="both"/>
              <w:rPr>
                <w:sz w:val="20"/>
              </w:rPr>
            </w:pPr>
          </w:p>
        </w:tc>
        <w:tc>
          <w:tcPr>
            <w:tcW w:w="22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科目類型因應挑戰練習</w:t>
            </w:r>
          </w:p>
        </w:tc>
        <w:tc>
          <w:tcPr>
            <w:tcW w:w="100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Pr="00342931" w:rsidRDefault="00D402C7" w:rsidP="0047067C">
            <w:pPr>
              <w:spacing w:line="240" w:lineRule="exact"/>
              <w:jc w:val="center"/>
              <w:rPr>
                <w:rFonts w:cs="新細明體"/>
                <w:sz w:val="20"/>
              </w:rPr>
            </w:pPr>
            <w:r w:rsidRPr="00342931">
              <w:rPr>
                <w:rFonts w:cs="新細明體" w:hint="eastAsia"/>
                <w:sz w:val="20"/>
              </w:rPr>
              <w:t>學習單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選擇三科進行上課筆記練習</w:t>
            </w:r>
          </w:p>
          <w:p w:rsidR="00D402C7" w:rsidRDefault="00D402C7" w:rsidP="0047067C">
            <w:pPr>
              <w:spacing w:line="240" w:lineRule="exact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並進行小組分享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color w:val="FF0000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  <w:tc>
          <w:tcPr>
            <w:tcW w:w="5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1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</w:tr>
      <w:tr w:rsidR="00D402C7" w:rsidTr="0047067C">
        <w:trPr>
          <w:cantSplit/>
          <w:trHeight w:val="1302"/>
          <w:tblHeader/>
        </w:trPr>
        <w:tc>
          <w:tcPr>
            <w:tcW w:w="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Pr="002852B2" w:rsidRDefault="00D402C7" w:rsidP="0047067C">
            <w:pPr>
              <w:jc w:val="center"/>
              <w:rPr>
                <w:rFonts w:hAnsi="新細明體"/>
                <w:sz w:val="16"/>
              </w:rPr>
            </w:pPr>
            <w:r w:rsidRPr="002852B2">
              <w:rPr>
                <w:rFonts w:hAnsi="新細明體" w:hint="eastAsia"/>
                <w:sz w:val="16"/>
              </w:rPr>
              <w:t>十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napToGrid w:val="0"/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4/16~4/20</w:t>
            </w:r>
          </w:p>
        </w:tc>
        <w:tc>
          <w:tcPr>
            <w:tcW w:w="3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Pr="00B23CD2" w:rsidRDefault="00D402C7" w:rsidP="0047067C">
            <w:pPr>
              <w:snapToGrid w:val="0"/>
              <w:spacing w:line="0" w:lineRule="atLeast"/>
              <w:jc w:val="both"/>
              <w:rPr>
                <w:sz w:val="20"/>
              </w:rPr>
            </w:pPr>
          </w:p>
        </w:tc>
        <w:tc>
          <w:tcPr>
            <w:tcW w:w="22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小組上台進行分享</w:t>
            </w:r>
          </w:p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與觀摩學習</w:t>
            </w:r>
          </w:p>
        </w:tc>
        <w:tc>
          <w:tcPr>
            <w:tcW w:w="100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Pr="005E5820" w:rsidRDefault="00D402C7" w:rsidP="0047067C">
            <w:pPr>
              <w:spacing w:line="240" w:lineRule="exact"/>
              <w:jc w:val="center"/>
              <w:rPr>
                <w:rFonts w:cs="新細明體"/>
                <w:sz w:val="2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Pr="005E5820" w:rsidRDefault="00D402C7" w:rsidP="0047067C">
            <w:pPr>
              <w:spacing w:line="240" w:lineRule="exact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各組挑選優秀筆記方法及範本上台分享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color w:val="FF0000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  <w:tc>
          <w:tcPr>
            <w:tcW w:w="5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1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</w:tr>
      <w:tr w:rsidR="00D402C7" w:rsidTr="0047067C">
        <w:trPr>
          <w:cantSplit/>
          <w:trHeight w:val="1302"/>
          <w:tblHeader/>
        </w:trPr>
        <w:tc>
          <w:tcPr>
            <w:tcW w:w="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Pr="002852B2" w:rsidRDefault="00D402C7" w:rsidP="0047067C">
            <w:pPr>
              <w:jc w:val="center"/>
              <w:rPr>
                <w:rFonts w:hAnsi="新細明體"/>
                <w:sz w:val="16"/>
              </w:rPr>
            </w:pPr>
            <w:r w:rsidRPr="002852B2">
              <w:rPr>
                <w:rFonts w:hAnsi="新細明體" w:hint="eastAsia"/>
                <w:sz w:val="16"/>
              </w:rPr>
              <w:lastRenderedPageBreak/>
              <w:t>十一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napToGrid w:val="0"/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4/23~4/27</w:t>
            </w:r>
          </w:p>
        </w:tc>
        <w:tc>
          <w:tcPr>
            <w:tcW w:w="3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402C7" w:rsidRPr="00B23CD2" w:rsidRDefault="00D402C7" w:rsidP="0047067C">
            <w:pPr>
              <w:snapToGrid w:val="0"/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解題技巧</w:t>
            </w:r>
          </w:p>
        </w:tc>
        <w:tc>
          <w:tcPr>
            <w:tcW w:w="22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國文科解題技巧</w:t>
            </w:r>
          </w:p>
        </w:tc>
        <w:tc>
          <w:tcPr>
            <w:tcW w:w="100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cs="新細明體"/>
                <w:sz w:val="20"/>
              </w:rPr>
            </w:pPr>
            <w:r>
              <w:rPr>
                <w:rFonts w:cs="新細明體" w:hint="eastAsia"/>
                <w:sz w:val="20"/>
              </w:rPr>
              <w:t>學習單</w:t>
            </w:r>
          </w:p>
          <w:p w:rsidR="00D402C7" w:rsidRPr="005E5820" w:rsidRDefault="00D402C7" w:rsidP="0047067C">
            <w:pPr>
              <w:spacing w:line="240" w:lineRule="exact"/>
              <w:jc w:val="center"/>
              <w:rPr>
                <w:rFonts w:cs="新細明體"/>
                <w:sz w:val="20"/>
              </w:rPr>
            </w:pPr>
            <w:r>
              <w:rPr>
                <w:rFonts w:cs="新細明體" w:hint="eastAsia"/>
                <w:sz w:val="20"/>
              </w:rPr>
              <w:t>課本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國文科解題技巧示範</w:t>
            </w:r>
          </w:p>
          <w:p w:rsidR="00D402C7" w:rsidRPr="005E5820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、練習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402C7" w:rsidRPr="00BF6182" w:rsidRDefault="00D402C7" w:rsidP="0047067C">
            <w:pPr>
              <w:autoSpaceDE w:val="0"/>
              <w:autoSpaceDN w:val="0"/>
              <w:adjustRightInd w:val="0"/>
              <w:spacing w:line="320" w:lineRule="exact"/>
              <w:rPr>
                <w:rFonts w:hAnsi="新細明體" w:cs="Times-Roman"/>
                <w:sz w:val="16"/>
                <w:szCs w:val="16"/>
              </w:rPr>
            </w:pPr>
            <w:r w:rsidRPr="00BF6182">
              <w:rPr>
                <w:rFonts w:hAnsi="新細明體" w:cs="Times-Roman" w:hint="eastAsia"/>
                <w:sz w:val="16"/>
                <w:szCs w:val="16"/>
              </w:rPr>
              <w:t xml:space="preserve">1-4-3 </w:t>
            </w:r>
            <w:r w:rsidRPr="00BF6182">
              <w:rPr>
                <w:rFonts w:hAnsi="新細明體" w:cs="Times-Roman" w:hint="eastAsia"/>
                <w:sz w:val="16"/>
                <w:szCs w:val="16"/>
              </w:rPr>
              <w:t>掌握資訊，自己界定學習目標、製定學習計畫並執行。</w:t>
            </w:r>
          </w:p>
          <w:p w:rsidR="00D402C7" w:rsidRDefault="00D402C7" w:rsidP="0047067C">
            <w:pPr>
              <w:spacing w:line="320" w:lineRule="exact"/>
              <w:rPr>
                <w:rFonts w:hAnsi="新細明體" w:cs="Times-Roman"/>
                <w:sz w:val="16"/>
                <w:szCs w:val="16"/>
              </w:rPr>
            </w:pPr>
            <w:r w:rsidRPr="00BF6182">
              <w:rPr>
                <w:rFonts w:hAnsi="新細明體" w:cs="Times-Roman" w:hint="eastAsia"/>
                <w:sz w:val="16"/>
                <w:szCs w:val="16"/>
              </w:rPr>
              <w:t xml:space="preserve">2-4-1 </w:t>
            </w:r>
            <w:r w:rsidRPr="00BF6182">
              <w:rPr>
                <w:rFonts w:hAnsi="新細明體" w:cs="Times-Roman" w:hint="eastAsia"/>
                <w:sz w:val="16"/>
                <w:szCs w:val="16"/>
              </w:rPr>
              <w:t>妥善計畫與執行個人生活中重要事物</w:t>
            </w:r>
          </w:p>
          <w:p w:rsidR="00D402C7" w:rsidRDefault="00D402C7" w:rsidP="0047067C">
            <w:pPr>
              <w:spacing w:line="320" w:lineRule="exact"/>
              <w:rPr>
                <w:rFonts w:hAnsi="新細明體" w:cs="新細明體"/>
                <w:sz w:val="20"/>
              </w:rPr>
            </w:pPr>
            <w:r>
              <w:rPr>
                <w:rFonts w:hAnsi="新細明體"/>
                <w:bCs/>
                <w:sz w:val="18"/>
                <w:szCs w:val="18"/>
              </w:rPr>
              <w:t>2-4-6</w:t>
            </w:r>
            <w:r>
              <w:rPr>
                <w:rFonts w:hAnsi="新細明體"/>
                <w:bCs/>
                <w:sz w:val="18"/>
                <w:szCs w:val="18"/>
              </w:rPr>
              <w:t>有效蒐集、分析各項資源，加以整合並充分運用。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402C7" w:rsidRPr="00D67658" w:rsidRDefault="00D402C7" w:rsidP="0047067C">
            <w:pPr>
              <w:spacing w:line="320" w:lineRule="exact"/>
              <w:jc w:val="center"/>
              <w:rPr>
                <w:bCs/>
                <w:sz w:val="20"/>
              </w:rPr>
            </w:pPr>
            <w:r w:rsidRPr="00D67658">
              <w:rPr>
                <w:rFonts w:hint="eastAsia"/>
                <w:bCs/>
                <w:sz w:val="20"/>
              </w:rPr>
              <w:t>1-1</w:t>
            </w:r>
            <w:r w:rsidRPr="00D67658">
              <w:rPr>
                <w:rFonts w:hint="eastAsia"/>
                <w:bCs/>
                <w:sz w:val="20"/>
              </w:rPr>
              <w:t>激發好奇</w:t>
            </w:r>
          </w:p>
          <w:p w:rsidR="00D402C7" w:rsidRPr="00D67658" w:rsidRDefault="00D402C7" w:rsidP="0047067C">
            <w:pPr>
              <w:spacing w:line="320" w:lineRule="exact"/>
              <w:jc w:val="center"/>
              <w:rPr>
                <w:bCs/>
                <w:sz w:val="20"/>
              </w:rPr>
            </w:pPr>
            <w:r w:rsidRPr="00D67658">
              <w:rPr>
                <w:rFonts w:hint="eastAsia"/>
                <w:bCs/>
                <w:sz w:val="20"/>
              </w:rPr>
              <w:t>1-2</w:t>
            </w:r>
            <w:r w:rsidRPr="00D67658">
              <w:rPr>
                <w:rFonts w:hint="eastAsia"/>
                <w:bCs/>
                <w:sz w:val="20"/>
              </w:rPr>
              <w:t>自主學習</w:t>
            </w:r>
          </w:p>
          <w:p w:rsidR="00D402C7" w:rsidRDefault="00D402C7" w:rsidP="0047067C">
            <w:pPr>
              <w:spacing w:line="320" w:lineRule="exact"/>
              <w:jc w:val="center"/>
              <w:rPr>
                <w:rFonts w:hAnsi="新細明體" w:cs="新細明體"/>
                <w:color w:val="FF0000"/>
                <w:sz w:val="20"/>
              </w:rPr>
            </w:pPr>
            <w:r w:rsidRPr="00D67658">
              <w:rPr>
                <w:rFonts w:hAnsi="新細明體" w:cs="新細明體" w:hint="eastAsia"/>
                <w:bCs/>
                <w:sz w:val="20"/>
              </w:rPr>
              <w:t>3-3</w:t>
            </w:r>
            <w:r w:rsidRPr="00D67658">
              <w:rPr>
                <w:rFonts w:hAnsi="新細明體" w:cs="新細明體" w:hint="eastAsia"/>
                <w:sz w:val="20"/>
              </w:rPr>
              <w:t> </w:t>
            </w:r>
            <w:r w:rsidRPr="00D67658">
              <w:rPr>
                <w:rFonts w:hAnsi="新細明體" w:cs="新細明體" w:hint="eastAsia"/>
                <w:bCs/>
                <w:sz w:val="20"/>
              </w:rPr>
              <w:t>規劃執行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402C7" w:rsidRPr="00D67658" w:rsidRDefault="00D402C7" w:rsidP="0047067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ascii="Times New Roman" w:hAnsi="Times New Roman"/>
                <w:snapToGrid w:val="0"/>
              </w:rPr>
            </w:pPr>
            <w:r w:rsidRPr="00D67658">
              <w:rPr>
                <w:rFonts w:ascii="Times New Roman" w:hAnsi="Times New Roman" w:hint="eastAsia"/>
                <w:snapToGrid w:val="0"/>
              </w:rPr>
              <w:t>【家政教育】</w:t>
            </w:r>
          </w:p>
          <w:p w:rsidR="00D402C7" w:rsidRPr="00D67658" w:rsidRDefault="00D402C7" w:rsidP="0047067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ascii="Times New Roman" w:hAnsi="Times New Roman"/>
                <w:snapToGrid w:val="0"/>
              </w:rPr>
            </w:pPr>
            <w:r w:rsidRPr="00D67658">
              <w:rPr>
                <w:rFonts w:ascii="Times New Roman" w:hAnsi="Times New Roman"/>
                <w:snapToGrid w:val="0"/>
              </w:rPr>
              <w:t>4-4-4</w:t>
            </w:r>
            <w:r w:rsidRPr="00D67658">
              <w:rPr>
                <w:rFonts w:ascii="Times New Roman" w:hAnsi="Times New Roman" w:hint="eastAsia"/>
                <w:snapToGrid w:val="0"/>
              </w:rPr>
              <w:t xml:space="preserve"> </w:t>
            </w:r>
            <w:r w:rsidRPr="00D67658">
              <w:rPr>
                <w:rFonts w:ascii="Times New Roman" w:hAnsi="Times New Roman" w:hint="eastAsia"/>
                <w:snapToGrid w:val="0"/>
              </w:rPr>
              <w:t>主動探索家庭與生活中的相關問題，研擬解決問題的可行方案。</w:t>
            </w:r>
          </w:p>
          <w:p w:rsidR="00D402C7" w:rsidRPr="00D67658" w:rsidRDefault="00D402C7" w:rsidP="0047067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ascii="Times New Roman" w:hAnsi="Times New Roman"/>
                <w:snapToGrid w:val="0"/>
              </w:rPr>
            </w:pPr>
            <w:r w:rsidRPr="00D67658">
              <w:rPr>
                <w:rFonts w:ascii="Times New Roman" w:hAnsi="Times New Roman" w:hint="eastAsia"/>
                <w:snapToGrid w:val="0"/>
              </w:rPr>
              <w:t>【生涯發展教育】</w:t>
            </w:r>
          </w:p>
          <w:p w:rsidR="00D402C7" w:rsidRPr="00D67658" w:rsidRDefault="00D402C7" w:rsidP="0047067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ascii="Times New Roman" w:hAnsi="Times New Roman" w:cs="Arial Unicode MS"/>
                <w:snapToGrid w:val="0"/>
              </w:rPr>
            </w:pPr>
            <w:r w:rsidRPr="00D67658">
              <w:rPr>
                <w:rFonts w:ascii="Times New Roman" w:hAnsi="Times New Roman" w:cs="Arial Unicode MS" w:hint="eastAsia"/>
                <w:snapToGrid w:val="0"/>
              </w:rPr>
              <w:t xml:space="preserve">3-3-3 </w:t>
            </w:r>
            <w:r w:rsidRPr="00D67658">
              <w:rPr>
                <w:rFonts w:ascii="Times New Roman" w:hAnsi="Times New Roman" w:cs="Arial Unicode MS" w:hint="eastAsia"/>
                <w:snapToGrid w:val="0"/>
              </w:rPr>
              <w:t>培養解決生涯問題及做決定的能力。</w:t>
            </w:r>
          </w:p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 w:rsidRPr="00D67658">
              <w:rPr>
                <w:rFonts w:cs="Arial Unicode MS" w:hint="eastAsia"/>
                <w:sz w:val="16"/>
                <w:szCs w:val="16"/>
              </w:rPr>
              <w:t xml:space="preserve">3-3-5 </w:t>
            </w:r>
            <w:r w:rsidRPr="00D67658">
              <w:rPr>
                <w:rFonts w:cs="Arial Unicode MS" w:hint="eastAsia"/>
                <w:sz w:val="16"/>
                <w:szCs w:val="16"/>
              </w:rPr>
              <w:t>發展規畫生涯的能力。</w:t>
            </w:r>
          </w:p>
        </w:tc>
        <w:tc>
          <w:tcPr>
            <w:tcW w:w="5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1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2C7" w:rsidRPr="00D67658" w:rsidRDefault="00D402C7" w:rsidP="0047067C">
            <w:pPr>
              <w:pStyle w:val="4123"/>
              <w:tabs>
                <w:tab w:val="clear" w:pos="142"/>
              </w:tabs>
              <w:spacing w:line="320" w:lineRule="exact"/>
              <w:ind w:left="0" w:firstLineChars="12" w:firstLine="22"/>
              <w:jc w:val="left"/>
              <w:rPr>
                <w:rFonts w:hAnsi="新細明體"/>
                <w:sz w:val="18"/>
                <w:szCs w:val="18"/>
              </w:rPr>
            </w:pPr>
            <w:r w:rsidRPr="00D67658">
              <w:rPr>
                <w:rFonts w:hAnsi="新細明體" w:hint="eastAsia"/>
                <w:sz w:val="18"/>
                <w:szCs w:val="18"/>
              </w:rPr>
              <w:t>1.觀察學生</w:t>
            </w:r>
          </w:p>
          <w:p w:rsidR="00D402C7" w:rsidRPr="00D67658" w:rsidRDefault="00D402C7" w:rsidP="0047067C">
            <w:pPr>
              <w:pStyle w:val="4123"/>
              <w:tabs>
                <w:tab w:val="clear" w:pos="142"/>
              </w:tabs>
              <w:spacing w:line="320" w:lineRule="exact"/>
              <w:ind w:left="0" w:firstLineChars="12" w:firstLine="22"/>
              <w:jc w:val="left"/>
              <w:rPr>
                <w:rFonts w:hAnsi="新細明體"/>
                <w:sz w:val="18"/>
                <w:szCs w:val="18"/>
              </w:rPr>
            </w:pPr>
            <w:r w:rsidRPr="00D67658">
              <w:rPr>
                <w:rFonts w:hAnsi="新細明體" w:hint="eastAsia"/>
                <w:sz w:val="18"/>
                <w:szCs w:val="18"/>
              </w:rPr>
              <w:t>2.態度評定</w:t>
            </w:r>
          </w:p>
          <w:p w:rsidR="00D402C7" w:rsidRPr="00D67658" w:rsidRDefault="00D402C7" w:rsidP="0047067C">
            <w:pPr>
              <w:pStyle w:val="4123"/>
              <w:tabs>
                <w:tab w:val="clear" w:pos="142"/>
              </w:tabs>
              <w:spacing w:line="320" w:lineRule="exact"/>
              <w:ind w:left="0" w:firstLineChars="12" w:firstLine="22"/>
              <w:jc w:val="left"/>
              <w:rPr>
                <w:rFonts w:hAnsi="新細明體"/>
                <w:sz w:val="18"/>
                <w:szCs w:val="18"/>
              </w:rPr>
            </w:pPr>
            <w:r w:rsidRPr="00D67658">
              <w:rPr>
                <w:rFonts w:hAnsi="新細明體" w:hint="eastAsia"/>
                <w:sz w:val="18"/>
                <w:szCs w:val="18"/>
              </w:rPr>
              <w:t>3.活動參與</w:t>
            </w:r>
          </w:p>
          <w:p w:rsidR="00D402C7" w:rsidRDefault="00D402C7" w:rsidP="0047067C">
            <w:pPr>
              <w:spacing w:line="320" w:lineRule="exact"/>
              <w:rPr>
                <w:rFonts w:hAnsi="新細明體"/>
                <w:sz w:val="18"/>
                <w:szCs w:val="18"/>
              </w:rPr>
            </w:pPr>
            <w:r w:rsidRPr="00D67658">
              <w:rPr>
                <w:rFonts w:hAnsi="新細明體" w:hint="eastAsia"/>
                <w:sz w:val="18"/>
                <w:szCs w:val="18"/>
              </w:rPr>
              <w:t>4.</w:t>
            </w:r>
            <w:r w:rsidRPr="00D67658">
              <w:rPr>
                <w:rFonts w:hAnsi="新細明體" w:hint="eastAsia"/>
                <w:sz w:val="18"/>
                <w:szCs w:val="18"/>
              </w:rPr>
              <w:t>書面報告</w:t>
            </w:r>
          </w:p>
          <w:p w:rsidR="00D402C7" w:rsidRDefault="00D402C7" w:rsidP="0047067C">
            <w:pPr>
              <w:spacing w:line="320" w:lineRule="exact"/>
              <w:rPr>
                <w:rFonts w:hAnsi="新細明體" w:cs="新細明體"/>
                <w:sz w:val="20"/>
              </w:rPr>
            </w:pPr>
            <w:r>
              <w:rPr>
                <w:rFonts w:hAnsi="新細明體" w:hint="eastAsia"/>
                <w:sz w:val="18"/>
                <w:szCs w:val="18"/>
              </w:rPr>
              <w:t>5.</w:t>
            </w:r>
            <w:r>
              <w:rPr>
                <w:rFonts w:hAnsi="新細明體" w:hint="eastAsia"/>
                <w:sz w:val="18"/>
                <w:szCs w:val="18"/>
              </w:rPr>
              <w:t>自省</w:t>
            </w:r>
          </w:p>
        </w:tc>
      </w:tr>
      <w:tr w:rsidR="00D402C7" w:rsidTr="0047067C">
        <w:trPr>
          <w:cantSplit/>
          <w:trHeight w:val="1302"/>
          <w:tblHeader/>
        </w:trPr>
        <w:tc>
          <w:tcPr>
            <w:tcW w:w="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Pr="002852B2" w:rsidRDefault="00D402C7" w:rsidP="0047067C">
            <w:pPr>
              <w:jc w:val="center"/>
              <w:rPr>
                <w:rFonts w:hAnsi="新細明體"/>
                <w:sz w:val="16"/>
              </w:rPr>
            </w:pPr>
            <w:r w:rsidRPr="002852B2">
              <w:rPr>
                <w:rFonts w:hAnsi="新細明體" w:hint="eastAsia"/>
                <w:sz w:val="16"/>
              </w:rPr>
              <w:t>十二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napToGrid w:val="0"/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4/30~5/4</w:t>
            </w:r>
          </w:p>
        </w:tc>
        <w:tc>
          <w:tcPr>
            <w:tcW w:w="3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402C7" w:rsidRPr="00B23CD2" w:rsidRDefault="00D402C7" w:rsidP="0047067C">
            <w:pPr>
              <w:snapToGrid w:val="0"/>
              <w:spacing w:line="0" w:lineRule="atLeast"/>
              <w:jc w:val="both"/>
              <w:rPr>
                <w:sz w:val="20"/>
              </w:rPr>
            </w:pPr>
          </w:p>
        </w:tc>
        <w:tc>
          <w:tcPr>
            <w:tcW w:w="22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復</w:t>
            </w:r>
            <w:r w:rsidRPr="00B23CD2">
              <w:rPr>
                <w:rFonts w:hint="eastAsia"/>
                <w:sz w:val="20"/>
              </w:rPr>
              <w:t>習評量（第二次段考）</w:t>
            </w:r>
          </w:p>
        </w:tc>
        <w:tc>
          <w:tcPr>
            <w:tcW w:w="100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cs="新細明體"/>
                <w:color w:val="FF0000"/>
                <w:sz w:val="2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320" w:lineRule="exact"/>
              <w:jc w:val="center"/>
              <w:rPr>
                <w:rFonts w:hAnsi="新細明體" w:cs="新細明體"/>
                <w:color w:val="FF0000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  <w:tc>
          <w:tcPr>
            <w:tcW w:w="5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</w:tr>
      <w:tr w:rsidR="00D402C7" w:rsidTr="0047067C">
        <w:trPr>
          <w:cantSplit/>
          <w:trHeight w:val="1302"/>
          <w:tblHeader/>
        </w:trPr>
        <w:tc>
          <w:tcPr>
            <w:tcW w:w="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Pr="002852B2" w:rsidRDefault="00D402C7" w:rsidP="0047067C">
            <w:pPr>
              <w:jc w:val="center"/>
              <w:rPr>
                <w:rFonts w:hAnsi="新細明體"/>
                <w:sz w:val="16"/>
              </w:rPr>
            </w:pPr>
            <w:r w:rsidRPr="002852B2">
              <w:rPr>
                <w:rFonts w:hAnsi="新細明體" w:hint="eastAsia"/>
                <w:sz w:val="16"/>
              </w:rPr>
              <w:t>十三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napToGrid w:val="0"/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5/7~5/11</w:t>
            </w:r>
          </w:p>
        </w:tc>
        <w:tc>
          <w:tcPr>
            <w:tcW w:w="3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402C7" w:rsidRPr="00B23CD2" w:rsidRDefault="00D402C7" w:rsidP="0047067C">
            <w:pPr>
              <w:snapToGrid w:val="0"/>
              <w:spacing w:line="0" w:lineRule="atLeast"/>
              <w:jc w:val="both"/>
              <w:rPr>
                <w:sz w:val="20"/>
              </w:rPr>
            </w:pPr>
          </w:p>
        </w:tc>
        <w:tc>
          <w:tcPr>
            <w:tcW w:w="22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英文科解題技巧</w:t>
            </w:r>
          </w:p>
        </w:tc>
        <w:tc>
          <w:tcPr>
            <w:tcW w:w="100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cs="新細明體"/>
                <w:sz w:val="20"/>
              </w:rPr>
            </w:pPr>
            <w:r>
              <w:rPr>
                <w:rFonts w:cs="新細明體" w:hint="eastAsia"/>
                <w:sz w:val="20"/>
              </w:rPr>
              <w:t>學習單</w:t>
            </w:r>
          </w:p>
          <w:p w:rsidR="00D402C7" w:rsidRDefault="00D402C7" w:rsidP="0047067C">
            <w:pPr>
              <w:spacing w:line="240" w:lineRule="exact"/>
              <w:jc w:val="center"/>
              <w:rPr>
                <w:rFonts w:cs="新細明體"/>
                <w:color w:val="FF0000"/>
                <w:sz w:val="20"/>
              </w:rPr>
            </w:pPr>
            <w:r>
              <w:rPr>
                <w:rFonts w:cs="新細明體" w:hint="eastAsia"/>
                <w:sz w:val="20"/>
              </w:rPr>
              <w:t>課本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英文科解題技巧示範</w:t>
            </w:r>
          </w:p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、練習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320" w:lineRule="exact"/>
              <w:jc w:val="center"/>
              <w:rPr>
                <w:rFonts w:hAnsi="新細明體" w:cs="新細明體"/>
                <w:color w:val="FF0000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  <w:tc>
          <w:tcPr>
            <w:tcW w:w="5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1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</w:tr>
      <w:tr w:rsidR="00D402C7" w:rsidTr="0047067C">
        <w:trPr>
          <w:cantSplit/>
          <w:trHeight w:val="1302"/>
          <w:tblHeader/>
        </w:trPr>
        <w:tc>
          <w:tcPr>
            <w:tcW w:w="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Pr="002852B2" w:rsidRDefault="00D402C7" w:rsidP="0047067C">
            <w:pPr>
              <w:jc w:val="center"/>
              <w:rPr>
                <w:rFonts w:hAnsi="新細明體"/>
                <w:sz w:val="16"/>
              </w:rPr>
            </w:pPr>
            <w:r w:rsidRPr="002852B2">
              <w:rPr>
                <w:rFonts w:hAnsi="新細明體" w:hint="eastAsia"/>
                <w:sz w:val="16"/>
              </w:rPr>
              <w:t>十四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napToGrid w:val="0"/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5/14~5/18</w:t>
            </w:r>
          </w:p>
        </w:tc>
        <w:tc>
          <w:tcPr>
            <w:tcW w:w="3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402C7" w:rsidRPr="00B23CD2" w:rsidRDefault="00D402C7" w:rsidP="0047067C">
            <w:pPr>
              <w:snapToGrid w:val="0"/>
              <w:spacing w:line="0" w:lineRule="atLeast"/>
              <w:jc w:val="both"/>
              <w:rPr>
                <w:sz w:val="20"/>
              </w:rPr>
            </w:pPr>
          </w:p>
        </w:tc>
        <w:tc>
          <w:tcPr>
            <w:tcW w:w="22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數學科解題技巧</w:t>
            </w:r>
          </w:p>
        </w:tc>
        <w:tc>
          <w:tcPr>
            <w:tcW w:w="100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cs="新細明體"/>
                <w:sz w:val="20"/>
              </w:rPr>
            </w:pPr>
            <w:r>
              <w:rPr>
                <w:rFonts w:cs="新細明體" w:hint="eastAsia"/>
                <w:sz w:val="20"/>
              </w:rPr>
              <w:t>學習單</w:t>
            </w:r>
          </w:p>
          <w:p w:rsidR="00D402C7" w:rsidRDefault="00D402C7" w:rsidP="0047067C">
            <w:pPr>
              <w:spacing w:line="240" w:lineRule="exact"/>
              <w:jc w:val="center"/>
              <w:rPr>
                <w:rFonts w:cs="新細明體"/>
                <w:color w:val="FF0000"/>
                <w:sz w:val="20"/>
              </w:rPr>
            </w:pPr>
            <w:r>
              <w:rPr>
                <w:rFonts w:cs="新細明體" w:hint="eastAsia"/>
                <w:sz w:val="20"/>
              </w:rPr>
              <w:t>課本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數學科解題技巧示範</w:t>
            </w:r>
          </w:p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、練習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320" w:lineRule="exact"/>
              <w:jc w:val="center"/>
              <w:rPr>
                <w:rFonts w:hAnsi="新細明體" w:cs="新細明體"/>
                <w:color w:val="FF0000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  <w:tc>
          <w:tcPr>
            <w:tcW w:w="5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1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</w:tr>
      <w:tr w:rsidR="00D402C7" w:rsidTr="0047067C">
        <w:trPr>
          <w:cantSplit/>
          <w:trHeight w:val="1302"/>
          <w:tblHeader/>
        </w:trPr>
        <w:tc>
          <w:tcPr>
            <w:tcW w:w="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Pr="002852B2" w:rsidRDefault="00D402C7" w:rsidP="0047067C">
            <w:pPr>
              <w:jc w:val="center"/>
              <w:rPr>
                <w:rFonts w:hAnsi="新細明體"/>
                <w:sz w:val="16"/>
              </w:rPr>
            </w:pPr>
            <w:r w:rsidRPr="002852B2">
              <w:rPr>
                <w:rFonts w:hAnsi="新細明體" w:hint="eastAsia"/>
                <w:sz w:val="16"/>
              </w:rPr>
              <w:t>十五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napToGrid w:val="0"/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5/21~5/25</w:t>
            </w:r>
          </w:p>
        </w:tc>
        <w:tc>
          <w:tcPr>
            <w:tcW w:w="3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402C7" w:rsidRPr="00B23CD2" w:rsidRDefault="00D402C7" w:rsidP="0047067C">
            <w:pPr>
              <w:snapToGrid w:val="0"/>
              <w:spacing w:line="0" w:lineRule="atLeast"/>
              <w:jc w:val="both"/>
              <w:rPr>
                <w:sz w:val="20"/>
              </w:rPr>
            </w:pPr>
          </w:p>
        </w:tc>
        <w:tc>
          <w:tcPr>
            <w:tcW w:w="22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自然科解題技巧</w:t>
            </w:r>
          </w:p>
        </w:tc>
        <w:tc>
          <w:tcPr>
            <w:tcW w:w="100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cs="新細明體"/>
                <w:sz w:val="20"/>
              </w:rPr>
            </w:pPr>
            <w:r>
              <w:rPr>
                <w:rFonts w:cs="新細明體" w:hint="eastAsia"/>
                <w:sz w:val="20"/>
              </w:rPr>
              <w:t>學習單</w:t>
            </w:r>
          </w:p>
          <w:p w:rsidR="00D402C7" w:rsidRPr="005E5820" w:rsidRDefault="00D402C7" w:rsidP="0047067C">
            <w:pPr>
              <w:spacing w:line="240" w:lineRule="exact"/>
              <w:jc w:val="center"/>
              <w:rPr>
                <w:rFonts w:cs="新細明體"/>
                <w:sz w:val="20"/>
              </w:rPr>
            </w:pPr>
            <w:r>
              <w:rPr>
                <w:rFonts w:cs="新細明體" w:hint="eastAsia"/>
                <w:sz w:val="20"/>
              </w:rPr>
              <w:t>課本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自然科解題技巧示範</w:t>
            </w:r>
          </w:p>
          <w:p w:rsidR="00D402C7" w:rsidRPr="005E5820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、練習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320" w:lineRule="exact"/>
              <w:jc w:val="center"/>
              <w:rPr>
                <w:rFonts w:hAnsi="新細明體" w:cs="新細明體"/>
                <w:color w:val="FF0000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  <w:tc>
          <w:tcPr>
            <w:tcW w:w="5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11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rPr>
                <w:rFonts w:hAnsi="新細明體" w:cs="新細明體"/>
                <w:sz w:val="20"/>
              </w:rPr>
            </w:pPr>
          </w:p>
        </w:tc>
      </w:tr>
      <w:tr w:rsidR="00D402C7" w:rsidTr="0047067C">
        <w:trPr>
          <w:cantSplit/>
          <w:trHeight w:val="1302"/>
          <w:tblHeader/>
        </w:trPr>
        <w:tc>
          <w:tcPr>
            <w:tcW w:w="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Pr="002852B2" w:rsidRDefault="00D402C7" w:rsidP="0047067C">
            <w:pPr>
              <w:jc w:val="center"/>
              <w:rPr>
                <w:rFonts w:hAnsi="新細明體"/>
                <w:sz w:val="16"/>
              </w:rPr>
            </w:pPr>
            <w:r w:rsidRPr="002852B2">
              <w:rPr>
                <w:rFonts w:hAnsi="新細明體" w:hint="eastAsia"/>
                <w:sz w:val="16"/>
              </w:rPr>
              <w:t>十六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napToGrid w:val="0"/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5/28~6/1</w:t>
            </w:r>
          </w:p>
        </w:tc>
        <w:tc>
          <w:tcPr>
            <w:tcW w:w="39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Pr="00B23CD2" w:rsidRDefault="00D402C7" w:rsidP="0047067C">
            <w:pPr>
              <w:snapToGrid w:val="0"/>
              <w:spacing w:line="0" w:lineRule="atLeast"/>
              <w:jc w:val="both"/>
              <w:rPr>
                <w:sz w:val="20"/>
              </w:rPr>
            </w:pPr>
          </w:p>
        </w:tc>
        <w:tc>
          <w:tcPr>
            <w:tcW w:w="22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社會科解題技巧</w:t>
            </w:r>
          </w:p>
        </w:tc>
        <w:tc>
          <w:tcPr>
            <w:tcW w:w="100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cs="新細明體"/>
                <w:sz w:val="20"/>
              </w:rPr>
            </w:pPr>
            <w:r>
              <w:rPr>
                <w:rFonts w:cs="新細明體" w:hint="eastAsia"/>
                <w:sz w:val="20"/>
              </w:rPr>
              <w:t>學習單</w:t>
            </w:r>
          </w:p>
          <w:p w:rsidR="00D402C7" w:rsidRDefault="00D402C7" w:rsidP="0047067C">
            <w:pPr>
              <w:spacing w:line="240" w:lineRule="exact"/>
              <w:jc w:val="center"/>
              <w:rPr>
                <w:rFonts w:cs="新細明體"/>
                <w:color w:val="FF0000"/>
                <w:sz w:val="20"/>
              </w:rPr>
            </w:pPr>
            <w:r>
              <w:rPr>
                <w:rFonts w:cs="新細明體" w:hint="eastAsia"/>
                <w:sz w:val="20"/>
              </w:rPr>
              <w:t>課本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社會科解題技巧示範</w:t>
            </w:r>
          </w:p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、練習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color w:val="FF0000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  <w:tc>
          <w:tcPr>
            <w:tcW w:w="5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1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</w:tr>
      <w:tr w:rsidR="00D402C7" w:rsidTr="0047067C">
        <w:trPr>
          <w:cantSplit/>
          <w:trHeight w:val="1302"/>
          <w:tblHeader/>
        </w:trPr>
        <w:tc>
          <w:tcPr>
            <w:tcW w:w="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Pr="002852B2" w:rsidRDefault="00D402C7" w:rsidP="0047067C">
            <w:pPr>
              <w:jc w:val="center"/>
              <w:rPr>
                <w:rFonts w:hAnsi="新細明體"/>
                <w:sz w:val="16"/>
              </w:rPr>
            </w:pPr>
            <w:r w:rsidRPr="002852B2">
              <w:rPr>
                <w:rFonts w:hAnsi="新細明體" w:hint="eastAsia"/>
                <w:sz w:val="16"/>
              </w:rPr>
              <w:lastRenderedPageBreak/>
              <w:t>十七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napToGrid w:val="0"/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6/4~6/8</w:t>
            </w:r>
          </w:p>
        </w:tc>
        <w:tc>
          <w:tcPr>
            <w:tcW w:w="39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402C7" w:rsidRPr="00B23CD2" w:rsidRDefault="00D402C7" w:rsidP="0047067C">
            <w:pPr>
              <w:snapToGrid w:val="0"/>
              <w:spacing w:line="0" w:lineRule="atLeas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考試焦慮</w:t>
            </w:r>
          </w:p>
        </w:tc>
        <w:tc>
          <w:tcPr>
            <w:tcW w:w="22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考試焦慮度檢測</w:t>
            </w:r>
          </w:p>
        </w:tc>
        <w:tc>
          <w:tcPr>
            <w:tcW w:w="100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Pr="00E00078" w:rsidRDefault="00D402C7" w:rsidP="0047067C">
            <w:pPr>
              <w:spacing w:line="240" w:lineRule="exact"/>
              <w:jc w:val="center"/>
              <w:rPr>
                <w:rFonts w:cs="新細明體"/>
                <w:sz w:val="20"/>
              </w:rPr>
            </w:pPr>
            <w:r>
              <w:rPr>
                <w:rFonts w:cs="新細明體" w:hint="eastAsia"/>
                <w:sz w:val="20"/>
              </w:rPr>
              <w:t>學習單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考試焦慮檢測表施作及檢核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Pr="005146D2" w:rsidRDefault="00D402C7" w:rsidP="0047067C">
            <w:pPr>
              <w:autoSpaceDE w:val="0"/>
              <w:autoSpaceDN w:val="0"/>
              <w:adjustRightInd w:val="0"/>
              <w:rPr>
                <w:rFonts w:hAnsi="新細明體" w:cs="新細明體"/>
                <w:sz w:val="20"/>
              </w:rPr>
            </w:pPr>
            <w:r w:rsidRPr="00BF6182">
              <w:rPr>
                <w:rFonts w:hAnsi="新細明體" w:cs="Times-Roman" w:hint="eastAsia"/>
                <w:sz w:val="16"/>
                <w:szCs w:val="16"/>
              </w:rPr>
              <w:t xml:space="preserve">2-4-6 </w:t>
            </w:r>
            <w:r w:rsidRPr="00BF6182">
              <w:rPr>
                <w:rFonts w:hAnsi="新細明體" w:cs="Times-Roman" w:hint="eastAsia"/>
                <w:sz w:val="16"/>
                <w:szCs w:val="16"/>
              </w:rPr>
              <w:t>有效蒐集、分析各項資源，加以整合並充分運用。</w:t>
            </w:r>
          </w:p>
          <w:p w:rsidR="00D402C7" w:rsidRPr="005146D2" w:rsidRDefault="00D402C7" w:rsidP="0047067C">
            <w:pPr>
              <w:spacing w:line="240" w:lineRule="exact"/>
              <w:rPr>
                <w:rFonts w:hAnsi="新細明體" w:cs="新細明體"/>
                <w:sz w:val="20"/>
              </w:rPr>
            </w:pPr>
            <w:r w:rsidRPr="00BF6182">
              <w:rPr>
                <w:rFonts w:hAnsi="新細明體" w:cs="Times-Roman" w:hint="eastAsia"/>
                <w:sz w:val="16"/>
                <w:szCs w:val="16"/>
              </w:rPr>
              <w:t xml:space="preserve">2-4-7 </w:t>
            </w:r>
            <w:r w:rsidRPr="00BF6182">
              <w:rPr>
                <w:rFonts w:hAnsi="新細明體" w:cs="Times-Roman" w:hint="eastAsia"/>
                <w:sz w:val="16"/>
                <w:szCs w:val="16"/>
              </w:rPr>
              <w:t>充分蒐集運用或開發各項資源，做出判斷與決定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Pr="00D67658" w:rsidRDefault="00D402C7" w:rsidP="0047067C">
            <w:pPr>
              <w:spacing w:line="320" w:lineRule="exact"/>
              <w:jc w:val="center"/>
              <w:rPr>
                <w:bCs/>
                <w:sz w:val="20"/>
              </w:rPr>
            </w:pPr>
            <w:r w:rsidRPr="00D67658">
              <w:rPr>
                <w:rFonts w:hint="eastAsia"/>
                <w:bCs/>
                <w:sz w:val="20"/>
              </w:rPr>
              <w:t>1-1</w:t>
            </w:r>
            <w:r w:rsidRPr="00D67658">
              <w:rPr>
                <w:rFonts w:hint="eastAsia"/>
                <w:bCs/>
                <w:sz w:val="20"/>
              </w:rPr>
              <w:t>激發好奇</w:t>
            </w:r>
          </w:p>
          <w:p w:rsidR="00D402C7" w:rsidRPr="00D67658" w:rsidRDefault="00D402C7" w:rsidP="0047067C">
            <w:pPr>
              <w:spacing w:line="320" w:lineRule="exact"/>
              <w:jc w:val="center"/>
              <w:rPr>
                <w:bCs/>
                <w:sz w:val="20"/>
              </w:rPr>
            </w:pPr>
            <w:r w:rsidRPr="00D67658">
              <w:rPr>
                <w:rFonts w:hint="eastAsia"/>
                <w:bCs/>
                <w:sz w:val="20"/>
              </w:rPr>
              <w:t>1-2</w:t>
            </w:r>
            <w:r w:rsidRPr="00D67658">
              <w:rPr>
                <w:rFonts w:hint="eastAsia"/>
                <w:bCs/>
                <w:sz w:val="20"/>
              </w:rPr>
              <w:t>自主學習</w:t>
            </w:r>
          </w:p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color w:val="FF0000"/>
                <w:sz w:val="20"/>
              </w:rPr>
            </w:pPr>
            <w:r w:rsidRPr="00D67658">
              <w:rPr>
                <w:rFonts w:hAnsi="新細明體" w:cs="新細明體" w:hint="eastAsia"/>
                <w:bCs/>
                <w:sz w:val="20"/>
              </w:rPr>
              <w:t>3-3</w:t>
            </w:r>
            <w:r w:rsidRPr="00D67658">
              <w:rPr>
                <w:rFonts w:hAnsi="新細明體" w:cs="新細明體" w:hint="eastAsia"/>
                <w:sz w:val="20"/>
              </w:rPr>
              <w:t> </w:t>
            </w:r>
            <w:r w:rsidRPr="00D67658">
              <w:rPr>
                <w:rFonts w:hAnsi="新細明體" w:cs="新細明體" w:hint="eastAsia"/>
                <w:bCs/>
                <w:sz w:val="20"/>
              </w:rPr>
              <w:t>規劃執行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Pr="00D67658" w:rsidRDefault="00D402C7" w:rsidP="0047067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ascii="Times New Roman" w:hAnsi="Times New Roman"/>
                <w:snapToGrid w:val="0"/>
              </w:rPr>
            </w:pPr>
            <w:r w:rsidRPr="00D67658">
              <w:rPr>
                <w:rFonts w:ascii="Times New Roman" w:hAnsi="Times New Roman" w:hint="eastAsia"/>
                <w:snapToGrid w:val="0"/>
              </w:rPr>
              <w:t>【家政教育】</w:t>
            </w:r>
          </w:p>
          <w:p w:rsidR="00D402C7" w:rsidRPr="00D67658" w:rsidRDefault="00D402C7" w:rsidP="0047067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ascii="Times New Roman" w:hAnsi="Times New Roman"/>
                <w:snapToGrid w:val="0"/>
              </w:rPr>
            </w:pPr>
            <w:r w:rsidRPr="00D67658">
              <w:rPr>
                <w:rFonts w:ascii="Times New Roman" w:hAnsi="Times New Roman"/>
                <w:snapToGrid w:val="0"/>
              </w:rPr>
              <w:t>4-4-4</w:t>
            </w:r>
            <w:r w:rsidRPr="00D67658">
              <w:rPr>
                <w:rFonts w:ascii="Times New Roman" w:hAnsi="Times New Roman" w:hint="eastAsia"/>
                <w:snapToGrid w:val="0"/>
              </w:rPr>
              <w:t xml:space="preserve"> </w:t>
            </w:r>
            <w:r w:rsidRPr="00D67658">
              <w:rPr>
                <w:rFonts w:ascii="Times New Roman" w:hAnsi="Times New Roman" w:hint="eastAsia"/>
                <w:snapToGrid w:val="0"/>
              </w:rPr>
              <w:t>主動探索家庭與生活中的相關問題，研擬解決問題的可行方案。</w:t>
            </w:r>
          </w:p>
          <w:p w:rsidR="00D402C7" w:rsidRPr="00D67658" w:rsidRDefault="00D402C7" w:rsidP="0047067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ascii="Times New Roman" w:hAnsi="Times New Roman"/>
                <w:snapToGrid w:val="0"/>
              </w:rPr>
            </w:pPr>
            <w:r w:rsidRPr="00D67658">
              <w:rPr>
                <w:rFonts w:ascii="Times New Roman" w:hAnsi="Times New Roman" w:hint="eastAsia"/>
                <w:snapToGrid w:val="0"/>
              </w:rPr>
              <w:t>【生涯發展教育】</w:t>
            </w:r>
          </w:p>
          <w:p w:rsidR="00D402C7" w:rsidRPr="00CB5957" w:rsidRDefault="00D402C7" w:rsidP="0047067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 w:cs="新細明體"/>
                <w:sz w:val="20"/>
              </w:rPr>
            </w:pPr>
            <w:r w:rsidRPr="00D67658">
              <w:rPr>
                <w:rFonts w:ascii="Times New Roman" w:hAnsi="Times New Roman" w:cs="Arial Unicode MS" w:hint="eastAsia"/>
                <w:snapToGrid w:val="0"/>
              </w:rPr>
              <w:t xml:space="preserve">3-3-3 </w:t>
            </w:r>
            <w:r w:rsidRPr="00D67658">
              <w:rPr>
                <w:rFonts w:ascii="Times New Roman" w:hAnsi="Times New Roman" w:cs="Arial Unicode MS" w:hint="eastAsia"/>
                <w:snapToGrid w:val="0"/>
              </w:rPr>
              <w:t>培養解決生涯問題及做決定的能力。</w:t>
            </w:r>
          </w:p>
        </w:tc>
        <w:tc>
          <w:tcPr>
            <w:tcW w:w="5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1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2C7" w:rsidRPr="00D67658" w:rsidRDefault="00D402C7" w:rsidP="0047067C">
            <w:pPr>
              <w:pStyle w:val="4123"/>
              <w:tabs>
                <w:tab w:val="clear" w:pos="142"/>
              </w:tabs>
              <w:spacing w:line="320" w:lineRule="exact"/>
              <w:ind w:left="0" w:firstLineChars="12" w:firstLine="22"/>
              <w:jc w:val="left"/>
              <w:rPr>
                <w:rFonts w:hAnsi="新細明體"/>
                <w:sz w:val="18"/>
                <w:szCs w:val="18"/>
              </w:rPr>
            </w:pPr>
            <w:r w:rsidRPr="00D67658">
              <w:rPr>
                <w:rFonts w:hAnsi="新細明體" w:hint="eastAsia"/>
                <w:sz w:val="18"/>
                <w:szCs w:val="18"/>
              </w:rPr>
              <w:t>1.觀察學生</w:t>
            </w:r>
          </w:p>
          <w:p w:rsidR="00D402C7" w:rsidRPr="00D67658" w:rsidRDefault="00D402C7" w:rsidP="0047067C">
            <w:pPr>
              <w:pStyle w:val="4123"/>
              <w:tabs>
                <w:tab w:val="clear" w:pos="142"/>
              </w:tabs>
              <w:spacing w:line="320" w:lineRule="exact"/>
              <w:ind w:left="0" w:firstLineChars="12" w:firstLine="22"/>
              <w:jc w:val="left"/>
              <w:rPr>
                <w:rFonts w:hAnsi="新細明體"/>
                <w:sz w:val="18"/>
                <w:szCs w:val="18"/>
              </w:rPr>
            </w:pPr>
            <w:r w:rsidRPr="00D67658">
              <w:rPr>
                <w:rFonts w:hAnsi="新細明體" w:hint="eastAsia"/>
                <w:sz w:val="18"/>
                <w:szCs w:val="18"/>
              </w:rPr>
              <w:t>2.態度評定</w:t>
            </w:r>
          </w:p>
          <w:p w:rsidR="00D402C7" w:rsidRPr="00D67658" w:rsidRDefault="00D402C7" w:rsidP="0047067C">
            <w:pPr>
              <w:pStyle w:val="4123"/>
              <w:tabs>
                <w:tab w:val="clear" w:pos="142"/>
              </w:tabs>
              <w:spacing w:line="320" w:lineRule="exact"/>
              <w:ind w:left="0" w:firstLineChars="12" w:firstLine="22"/>
              <w:jc w:val="left"/>
              <w:rPr>
                <w:rFonts w:hAnsi="新細明體"/>
                <w:sz w:val="18"/>
                <w:szCs w:val="18"/>
              </w:rPr>
            </w:pPr>
            <w:r w:rsidRPr="00D67658">
              <w:rPr>
                <w:rFonts w:hAnsi="新細明體" w:hint="eastAsia"/>
                <w:sz w:val="18"/>
                <w:szCs w:val="18"/>
              </w:rPr>
              <w:t>3.活動參與</w:t>
            </w:r>
          </w:p>
          <w:p w:rsidR="00D402C7" w:rsidRDefault="00D402C7" w:rsidP="0047067C">
            <w:pPr>
              <w:spacing w:line="320" w:lineRule="exact"/>
              <w:rPr>
                <w:rFonts w:hAnsi="新細明體"/>
                <w:sz w:val="18"/>
                <w:szCs w:val="18"/>
              </w:rPr>
            </w:pPr>
            <w:r w:rsidRPr="00D67658">
              <w:rPr>
                <w:rFonts w:hAnsi="新細明體" w:hint="eastAsia"/>
                <w:sz w:val="18"/>
                <w:szCs w:val="18"/>
              </w:rPr>
              <w:t>4.</w:t>
            </w:r>
            <w:r w:rsidRPr="00D67658">
              <w:rPr>
                <w:rFonts w:hAnsi="新細明體" w:hint="eastAsia"/>
                <w:sz w:val="18"/>
                <w:szCs w:val="18"/>
              </w:rPr>
              <w:t>書面報告</w:t>
            </w:r>
          </w:p>
          <w:p w:rsidR="00D402C7" w:rsidRDefault="00D402C7" w:rsidP="0047067C">
            <w:pPr>
              <w:spacing w:line="240" w:lineRule="exact"/>
              <w:rPr>
                <w:rFonts w:hAnsi="新細明體" w:cs="新細明體"/>
                <w:sz w:val="20"/>
              </w:rPr>
            </w:pPr>
            <w:r>
              <w:rPr>
                <w:rFonts w:hAnsi="新細明體" w:hint="eastAsia"/>
                <w:sz w:val="18"/>
                <w:szCs w:val="18"/>
              </w:rPr>
              <w:t>5.</w:t>
            </w:r>
            <w:r>
              <w:rPr>
                <w:rFonts w:hAnsi="新細明體" w:hint="eastAsia"/>
                <w:sz w:val="18"/>
                <w:szCs w:val="18"/>
              </w:rPr>
              <w:t>自省</w:t>
            </w:r>
          </w:p>
        </w:tc>
      </w:tr>
      <w:tr w:rsidR="00D402C7" w:rsidTr="0047067C">
        <w:trPr>
          <w:cantSplit/>
          <w:trHeight w:val="1302"/>
          <w:tblHeader/>
        </w:trPr>
        <w:tc>
          <w:tcPr>
            <w:tcW w:w="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Pr="002852B2" w:rsidRDefault="00D402C7" w:rsidP="0047067C">
            <w:pPr>
              <w:jc w:val="center"/>
              <w:rPr>
                <w:rFonts w:hAnsi="新細明體"/>
                <w:sz w:val="16"/>
              </w:rPr>
            </w:pPr>
            <w:r w:rsidRPr="002852B2">
              <w:rPr>
                <w:rFonts w:hAnsi="新細明體" w:hint="eastAsia"/>
                <w:sz w:val="16"/>
              </w:rPr>
              <w:t>十八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napToGrid w:val="0"/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6/11~6/15</w:t>
            </w:r>
          </w:p>
        </w:tc>
        <w:tc>
          <w:tcPr>
            <w:tcW w:w="3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402C7" w:rsidRPr="00B23CD2" w:rsidRDefault="00D402C7" w:rsidP="0047067C">
            <w:pPr>
              <w:snapToGrid w:val="0"/>
              <w:spacing w:line="0" w:lineRule="atLeast"/>
              <w:jc w:val="both"/>
              <w:rPr>
                <w:sz w:val="20"/>
              </w:rPr>
            </w:pPr>
          </w:p>
        </w:tc>
        <w:tc>
          <w:tcPr>
            <w:tcW w:w="22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消除考試焦慮</w:t>
            </w:r>
          </w:p>
        </w:tc>
        <w:tc>
          <w:tcPr>
            <w:tcW w:w="100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Pr="00E00078" w:rsidRDefault="00D402C7" w:rsidP="0047067C">
            <w:pPr>
              <w:spacing w:line="240" w:lineRule="exact"/>
              <w:jc w:val="center"/>
              <w:rPr>
                <w:rFonts w:cs="新細明體"/>
                <w:sz w:val="20"/>
              </w:rPr>
            </w:pPr>
            <w:r>
              <w:rPr>
                <w:rFonts w:cs="新細明體" w:hint="eastAsia"/>
                <w:sz w:val="20"/>
              </w:rPr>
              <w:t>學習單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消除考試焦慮的步驟</w:t>
            </w:r>
          </w:p>
          <w:p w:rsidR="00D402C7" w:rsidRDefault="00D402C7" w:rsidP="0047067C">
            <w:pPr>
              <w:spacing w:line="240" w:lineRule="exact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放鬆訓練介紹</w:t>
            </w:r>
          </w:p>
          <w:p w:rsidR="00D402C7" w:rsidRDefault="00D402C7" w:rsidP="0047067C">
            <w:pPr>
              <w:spacing w:line="240" w:lineRule="exact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放鬆訓練方法回家練習</w:t>
            </w: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rPr>
                <w:rFonts w:hAnsi="新細明體" w:cs="新細明體"/>
                <w:sz w:val="2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Pr="00D67658" w:rsidRDefault="00D402C7" w:rsidP="0047067C">
            <w:pPr>
              <w:spacing w:line="320" w:lineRule="exact"/>
              <w:jc w:val="center"/>
              <w:rPr>
                <w:bCs/>
                <w:sz w:val="20"/>
              </w:rPr>
            </w:pPr>
            <w:r w:rsidRPr="00D67658">
              <w:rPr>
                <w:rFonts w:hint="eastAsia"/>
                <w:bCs/>
                <w:sz w:val="20"/>
              </w:rPr>
              <w:t>1-1</w:t>
            </w:r>
            <w:r w:rsidRPr="00D67658">
              <w:rPr>
                <w:rFonts w:hint="eastAsia"/>
                <w:bCs/>
                <w:sz w:val="20"/>
              </w:rPr>
              <w:t>激發好奇</w:t>
            </w:r>
          </w:p>
          <w:p w:rsidR="00D402C7" w:rsidRPr="00D67658" w:rsidRDefault="00D402C7" w:rsidP="0047067C">
            <w:pPr>
              <w:spacing w:line="320" w:lineRule="exact"/>
              <w:jc w:val="center"/>
              <w:rPr>
                <w:bCs/>
                <w:sz w:val="20"/>
              </w:rPr>
            </w:pPr>
            <w:r w:rsidRPr="00D67658">
              <w:rPr>
                <w:rFonts w:hint="eastAsia"/>
                <w:bCs/>
                <w:sz w:val="20"/>
              </w:rPr>
              <w:t>1-2</w:t>
            </w:r>
            <w:r w:rsidRPr="00D67658">
              <w:rPr>
                <w:rFonts w:hint="eastAsia"/>
                <w:bCs/>
                <w:sz w:val="20"/>
              </w:rPr>
              <w:t>自主學習</w:t>
            </w:r>
          </w:p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bCs/>
                <w:sz w:val="20"/>
              </w:rPr>
            </w:pPr>
            <w:r w:rsidRPr="00D67658">
              <w:rPr>
                <w:rFonts w:hAnsi="新細明體" w:cs="新細明體" w:hint="eastAsia"/>
                <w:bCs/>
                <w:sz w:val="20"/>
              </w:rPr>
              <w:t>3-3</w:t>
            </w:r>
            <w:r w:rsidRPr="00D67658">
              <w:rPr>
                <w:rFonts w:hAnsi="新細明體" w:cs="新細明體" w:hint="eastAsia"/>
                <w:sz w:val="20"/>
              </w:rPr>
              <w:t> </w:t>
            </w:r>
            <w:r w:rsidRPr="00D67658">
              <w:rPr>
                <w:rFonts w:hAnsi="新細明體" w:cs="新細明體" w:hint="eastAsia"/>
                <w:bCs/>
                <w:sz w:val="20"/>
              </w:rPr>
              <w:t>規劃執行</w:t>
            </w:r>
          </w:p>
          <w:p w:rsidR="00D402C7" w:rsidRDefault="00D402C7" w:rsidP="0047067C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93D39">
              <w:rPr>
                <w:rFonts w:hint="eastAsia"/>
                <w:bCs/>
                <w:sz w:val="18"/>
                <w:szCs w:val="18"/>
              </w:rPr>
              <w:t>2-3</w:t>
            </w:r>
            <w:r w:rsidRPr="00493D39">
              <w:rPr>
                <w:rFonts w:hint="eastAsia"/>
                <w:bCs/>
                <w:sz w:val="18"/>
                <w:szCs w:val="18"/>
              </w:rPr>
              <w:t>溝通協調</w:t>
            </w:r>
          </w:p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color w:val="FF0000"/>
                <w:sz w:val="20"/>
              </w:rPr>
            </w:pPr>
            <w:r w:rsidRPr="00493D39">
              <w:rPr>
                <w:rFonts w:hint="eastAsia"/>
                <w:bCs/>
                <w:sz w:val="18"/>
                <w:szCs w:val="18"/>
              </w:rPr>
              <w:t>3-2</w:t>
            </w:r>
            <w:r w:rsidRPr="00493D39">
              <w:rPr>
                <w:rFonts w:hint="eastAsia"/>
                <w:bCs/>
                <w:sz w:val="18"/>
                <w:szCs w:val="18"/>
              </w:rPr>
              <w:t>發表論述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Pr="00D67658" w:rsidRDefault="00D402C7" w:rsidP="0047067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ascii="Times New Roman" w:hAnsi="Times New Roman"/>
                <w:snapToGrid w:val="0"/>
              </w:rPr>
            </w:pPr>
            <w:r w:rsidRPr="00D67658">
              <w:rPr>
                <w:rFonts w:ascii="Times New Roman" w:hAnsi="Times New Roman" w:hint="eastAsia"/>
                <w:snapToGrid w:val="0"/>
              </w:rPr>
              <w:t>【家政教育】</w:t>
            </w:r>
          </w:p>
          <w:p w:rsidR="00D402C7" w:rsidRPr="00D67658" w:rsidRDefault="00D402C7" w:rsidP="0047067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ascii="Times New Roman" w:hAnsi="Times New Roman"/>
                <w:snapToGrid w:val="0"/>
              </w:rPr>
            </w:pPr>
            <w:r w:rsidRPr="00D67658">
              <w:rPr>
                <w:rFonts w:ascii="Times New Roman" w:hAnsi="Times New Roman"/>
                <w:snapToGrid w:val="0"/>
              </w:rPr>
              <w:t>4-4-4</w:t>
            </w:r>
            <w:r w:rsidRPr="00D67658">
              <w:rPr>
                <w:rFonts w:ascii="Times New Roman" w:hAnsi="Times New Roman" w:hint="eastAsia"/>
                <w:snapToGrid w:val="0"/>
              </w:rPr>
              <w:t xml:space="preserve"> </w:t>
            </w:r>
            <w:r w:rsidRPr="00D67658">
              <w:rPr>
                <w:rFonts w:ascii="Times New Roman" w:hAnsi="Times New Roman" w:hint="eastAsia"/>
                <w:snapToGrid w:val="0"/>
              </w:rPr>
              <w:t>主動探索家庭與生活中的相關問題，研擬解決問題的可行方案。</w:t>
            </w:r>
          </w:p>
          <w:p w:rsidR="00D402C7" w:rsidRPr="00D67658" w:rsidRDefault="00D402C7" w:rsidP="0047067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ascii="Times New Roman" w:hAnsi="Times New Roman"/>
                <w:snapToGrid w:val="0"/>
              </w:rPr>
            </w:pPr>
            <w:r w:rsidRPr="00D67658">
              <w:rPr>
                <w:rFonts w:ascii="Times New Roman" w:hAnsi="Times New Roman" w:hint="eastAsia"/>
                <w:snapToGrid w:val="0"/>
              </w:rPr>
              <w:t>【生涯發展教育】</w:t>
            </w:r>
          </w:p>
          <w:p w:rsidR="00D402C7" w:rsidRPr="00D67658" w:rsidRDefault="00D402C7" w:rsidP="0047067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ascii="Times New Roman" w:hAnsi="Times New Roman" w:cs="Arial Unicode MS"/>
                <w:snapToGrid w:val="0"/>
              </w:rPr>
            </w:pPr>
            <w:r w:rsidRPr="00D67658">
              <w:rPr>
                <w:rFonts w:ascii="Times New Roman" w:hAnsi="Times New Roman" w:cs="Arial Unicode MS" w:hint="eastAsia"/>
                <w:snapToGrid w:val="0"/>
              </w:rPr>
              <w:t xml:space="preserve">3-3-3 </w:t>
            </w:r>
            <w:r w:rsidRPr="00D67658">
              <w:rPr>
                <w:rFonts w:ascii="Times New Roman" w:hAnsi="Times New Roman" w:cs="Arial Unicode MS" w:hint="eastAsia"/>
                <w:snapToGrid w:val="0"/>
              </w:rPr>
              <w:t>培養解決生涯問題及做決定的能力。</w:t>
            </w:r>
          </w:p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 w:rsidRPr="00D67658">
              <w:rPr>
                <w:rFonts w:cs="Arial Unicode MS" w:hint="eastAsia"/>
                <w:sz w:val="16"/>
                <w:szCs w:val="16"/>
              </w:rPr>
              <w:t xml:space="preserve">3-3-5 </w:t>
            </w:r>
            <w:r w:rsidRPr="00D67658">
              <w:rPr>
                <w:rFonts w:cs="Arial Unicode MS" w:hint="eastAsia"/>
                <w:sz w:val="16"/>
                <w:szCs w:val="16"/>
              </w:rPr>
              <w:t>發展規畫生涯的能力。</w:t>
            </w:r>
          </w:p>
        </w:tc>
        <w:tc>
          <w:tcPr>
            <w:tcW w:w="5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  <w:r>
              <w:rPr>
                <w:rFonts w:hAnsi="新細明體" w:cs="新細明體" w:hint="eastAsia"/>
                <w:sz w:val="20"/>
              </w:rPr>
              <w:t>1</w:t>
            </w:r>
          </w:p>
        </w:tc>
        <w:tc>
          <w:tcPr>
            <w:tcW w:w="1144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2C7" w:rsidRDefault="00D402C7" w:rsidP="0047067C">
            <w:pPr>
              <w:spacing w:line="240" w:lineRule="exact"/>
              <w:jc w:val="center"/>
              <w:rPr>
                <w:rFonts w:hAnsi="新細明體" w:cs="新細明體"/>
                <w:sz w:val="20"/>
              </w:rPr>
            </w:pPr>
          </w:p>
        </w:tc>
      </w:tr>
    </w:tbl>
    <w:p w:rsidR="00D402C7" w:rsidRPr="00AE54A3" w:rsidRDefault="00D402C7" w:rsidP="00D402C7"/>
    <w:p w:rsidR="00D402C7" w:rsidRPr="00A6649C" w:rsidRDefault="00D402C7" w:rsidP="00D402C7">
      <w:pPr>
        <w:rPr>
          <w:rFonts w:hAnsi="新細明體"/>
          <w:sz w:val="20"/>
          <w:szCs w:val="20"/>
        </w:rPr>
      </w:pPr>
    </w:p>
    <w:p w:rsidR="00D402C7" w:rsidRPr="008E2BE8" w:rsidRDefault="00D402C7" w:rsidP="00D402C7"/>
    <w:p w:rsidR="00D402C7" w:rsidRPr="00140FA7" w:rsidRDefault="00D402C7" w:rsidP="00D402C7"/>
    <w:p w:rsidR="00D402C7" w:rsidRPr="009019FC" w:rsidRDefault="00D402C7"/>
    <w:sectPr w:rsidR="00D402C7" w:rsidRPr="009019FC" w:rsidSect="005A1B62">
      <w:pgSz w:w="16838" w:h="11906" w:orient="landscape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666" w:rsidRDefault="00C61666" w:rsidP="00A54705">
      <w:r>
        <w:separator/>
      </w:r>
    </w:p>
  </w:endnote>
  <w:endnote w:type="continuationSeparator" w:id="0">
    <w:p w:rsidR="00C61666" w:rsidRDefault="00C61666" w:rsidP="00A5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666" w:rsidRDefault="00C61666" w:rsidP="00A54705">
      <w:r>
        <w:separator/>
      </w:r>
    </w:p>
  </w:footnote>
  <w:footnote w:type="continuationSeparator" w:id="0">
    <w:p w:rsidR="00C61666" w:rsidRDefault="00C61666" w:rsidP="00A54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7C0"/>
    <w:multiLevelType w:val="hybridMultilevel"/>
    <w:tmpl w:val="740A02DC"/>
    <w:lvl w:ilvl="0" w:tplc="1ED66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205308"/>
    <w:multiLevelType w:val="hybridMultilevel"/>
    <w:tmpl w:val="5828585E"/>
    <w:lvl w:ilvl="0" w:tplc="22A8E0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0AB27C22"/>
    <w:multiLevelType w:val="hybridMultilevel"/>
    <w:tmpl w:val="98768E2C"/>
    <w:lvl w:ilvl="0" w:tplc="EFEE25C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892F43"/>
    <w:multiLevelType w:val="hybridMultilevel"/>
    <w:tmpl w:val="23668884"/>
    <w:lvl w:ilvl="0" w:tplc="7A8609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893FEF"/>
    <w:multiLevelType w:val="hybridMultilevel"/>
    <w:tmpl w:val="A6F6AC62"/>
    <w:lvl w:ilvl="0" w:tplc="DBAC09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7B7F56"/>
    <w:multiLevelType w:val="hybridMultilevel"/>
    <w:tmpl w:val="4B5EE272"/>
    <w:lvl w:ilvl="0" w:tplc="502C3D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A9445D"/>
    <w:multiLevelType w:val="hybridMultilevel"/>
    <w:tmpl w:val="5828585E"/>
    <w:lvl w:ilvl="0" w:tplc="22A8E0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DF5AA9"/>
    <w:multiLevelType w:val="hybridMultilevel"/>
    <w:tmpl w:val="6EF2BE5E"/>
    <w:lvl w:ilvl="0" w:tplc="0A92D134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3B0A4050"/>
    <w:multiLevelType w:val="hybridMultilevel"/>
    <w:tmpl w:val="5828585E"/>
    <w:lvl w:ilvl="0" w:tplc="22A8E0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040CF3"/>
    <w:multiLevelType w:val="hybridMultilevel"/>
    <w:tmpl w:val="958EFE7C"/>
    <w:lvl w:ilvl="0" w:tplc="9D428F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D3D667D"/>
    <w:multiLevelType w:val="hybridMultilevel"/>
    <w:tmpl w:val="4EA6969A"/>
    <w:lvl w:ilvl="0" w:tplc="8CDAEA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63426AA"/>
    <w:multiLevelType w:val="singleLevel"/>
    <w:tmpl w:val="7C32EE46"/>
    <w:name w:val="?"/>
    <w:lvl w:ilvl="0">
      <w:start w:val="1"/>
      <w:numFmt w:val="ideographLegalTraditional"/>
      <w:lvlText w:val="%1﹑"/>
      <w:lvlJc w:val="left"/>
      <w:pPr>
        <w:tabs>
          <w:tab w:val="num" w:pos="720"/>
        </w:tabs>
        <w:ind w:left="340" w:hanging="340"/>
      </w:pPr>
      <w:rPr>
        <w:rFonts w:hint="eastAsia"/>
      </w:rPr>
    </w:lvl>
  </w:abstractNum>
  <w:abstractNum w:abstractNumId="13" w15:restartNumberingAfterBreak="0">
    <w:nsid w:val="67654F3B"/>
    <w:multiLevelType w:val="hybridMultilevel"/>
    <w:tmpl w:val="998C1B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AC00A87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6C931E54"/>
    <w:multiLevelType w:val="hybridMultilevel"/>
    <w:tmpl w:val="5828585E"/>
    <w:lvl w:ilvl="0" w:tplc="22A8E0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F4A2D12"/>
    <w:multiLevelType w:val="hybridMultilevel"/>
    <w:tmpl w:val="8BCEF21E"/>
    <w:lvl w:ilvl="0" w:tplc="A122327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19A63E8"/>
    <w:multiLevelType w:val="hybridMultilevel"/>
    <w:tmpl w:val="5828585E"/>
    <w:lvl w:ilvl="0" w:tplc="22A8E0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982538F"/>
    <w:multiLevelType w:val="hybridMultilevel"/>
    <w:tmpl w:val="5828585E"/>
    <w:lvl w:ilvl="0" w:tplc="22A8E0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BAB21E7"/>
    <w:multiLevelType w:val="hybridMultilevel"/>
    <w:tmpl w:val="1F6A6ACC"/>
    <w:lvl w:ilvl="0" w:tplc="2364F7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D783CED"/>
    <w:multiLevelType w:val="hybridMultilevel"/>
    <w:tmpl w:val="740A02DC"/>
    <w:lvl w:ilvl="0" w:tplc="1ED66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3"/>
  </w:num>
  <w:num w:numId="5">
    <w:abstractNumId w:val="19"/>
  </w:num>
  <w:num w:numId="6">
    <w:abstractNumId w:val="11"/>
  </w:num>
  <w:num w:numId="7">
    <w:abstractNumId w:val="5"/>
  </w:num>
  <w:num w:numId="8">
    <w:abstractNumId w:val="4"/>
  </w:num>
  <w:num w:numId="9">
    <w:abstractNumId w:val="15"/>
  </w:num>
  <w:num w:numId="10">
    <w:abstractNumId w:val="17"/>
  </w:num>
  <w:num w:numId="11">
    <w:abstractNumId w:val="1"/>
  </w:num>
  <w:num w:numId="12">
    <w:abstractNumId w:val="7"/>
  </w:num>
  <w:num w:numId="13">
    <w:abstractNumId w:val="9"/>
  </w:num>
  <w:num w:numId="14">
    <w:abstractNumId w:val="18"/>
  </w:num>
  <w:num w:numId="15">
    <w:abstractNumId w:val="16"/>
  </w:num>
  <w:num w:numId="16">
    <w:abstractNumId w:val="2"/>
  </w:num>
  <w:num w:numId="17">
    <w:abstractNumId w:val="14"/>
  </w:num>
  <w:num w:numId="18">
    <w:abstractNumId w:val="1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1F07"/>
    <w:rsid w:val="00133AA5"/>
    <w:rsid w:val="001C3F2E"/>
    <w:rsid w:val="00392C16"/>
    <w:rsid w:val="003C0957"/>
    <w:rsid w:val="003F1062"/>
    <w:rsid w:val="00493A7C"/>
    <w:rsid w:val="00540290"/>
    <w:rsid w:val="005A1B62"/>
    <w:rsid w:val="005C2916"/>
    <w:rsid w:val="00655A81"/>
    <w:rsid w:val="00667388"/>
    <w:rsid w:val="009019FC"/>
    <w:rsid w:val="00901AE1"/>
    <w:rsid w:val="00917515"/>
    <w:rsid w:val="00956DA9"/>
    <w:rsid w:val="00A1237B"/>
    <w:rsid w:val="00A21F07"/>
    <w:rsid w:val="00A429A4"/>
    <w:rsid w:val="00A43005"/>
    <w:rsid w:val="00A54705"/>
    <w:rsid w:val="00A91371"/>
    <w:rsid w:val="00AF575A"/>
    <w:rsid w:val="00B0358D"/>
    <w:rsid w:val="00BB429F"/>
    <w:rsid w:val="00BD5FCE"/>
    <w:rsid w:val="00C61666"/>
    <w:rsid w:val="00C83C01"/>
    <w:rsid w:val="00D355C2"/>
    <w:rsid w:val="00D402C7"/>
    <w:rsid w:val="00DF7E00"/>
    <w:rsid w:val="00E44C38"/>
    <w:rsid w:val="00F02AE9"/>
    <w:rsid w:val="00F2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9600F"/>
  <w15:docId w15:val="{7B49F814-B6F7-411B-83EC-A9696A04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F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21F07"/>
    <w:pPr>
      <w:jc w:val="both"/>
    </w:pPr>
  </w:style>
  <w:style w:type="character" w:customStyle="1" w:styleId="a4">
    <w:name w:val="本文 字元"/>
    <w:basedOn w:val="a0"/>
    <w:link w:val="a3"/>
    <w:semiHidden/>
    <w:rsid w:val="00A21F07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rsid w:val="00A21F0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5">
    <w:name w:val="a"/>
    <w:basedOn w:val="a"/>
    <w:rsid w:val="00C83C01"/>
    <w:pPr>
      <w:widowControl/>
      <w:spacing w:before="100" w:after="100"/>
    </w:pPr>
    <w:rPr>
      <w:rFonts w:ascii="新細明體" w:hAnsi="新細明體"/>
      <w:kern w:val="0"/>
      <w:szCs w:val="20"/>
    </w:rPr>
  </w:style>
  <w:style w:type="character" w:styleId="a6">
    <w:name w:val="Strong"/>
    <w:uiPriority w:val="22"/>
    <w:qFormat/>
    <w:rsid w:val="00C83C01"/>
    <w:rPr>
      <w:b/>
      <w:bCs/>
    </w:rPr>
  </w:style>
  <w:style w:type="character" w:styleId="a7">
    <w:name w:val="Hyperlink"/>
    <w:unhideWhenUsed/>
    <w:rsid w:val="00C83C01"/>
    <w:rPr>
      <w:color w:val="0000FF"/>
      <w:u w:val="single"/>
    </w:rPr>
  </w:style>
  <w:style w:type="paragraph" w:customStyle="1" w:styleId="1">
    <w:name w:val="表格內文1"/>
    <w:basedOn w:val="a"/>
    <w:rsid w:val="009019FC"/>
    <w:rPr>
      <w:rFonts w:ascii="華康中明體" w:eastAsia="華康中明體"/>
      <w:bCs/>
      <w:sz w:val="22"/>
    </w:rPr>
  </w:style>
  <w:style w:type="paragraph" w:customStyle="1" w:styleId="a8">
    <w:name w:val="標題一"/>
    <w:basedOn w:val="a"/>
    <w:rsid w:val="009019FC"/>
    <w:pPr>
      <w:spacing w:line="360" w:lineRule="auto"/>
    </w:pPr>
    <w:rPr>
      <w:rFonts w:ascii="華康中黑體" w:eastAsia="華康中黑體"/>
      <w:color w:val="00FFFF"/>
      <w:sz w:val="28"/>
    </w:rPr>
  </w:style>
  <w:style w:type="paragraph" w:styleId="a9">
    <w:name w:val="header"/>
    <w:basedOn w:val="a"/>
    <w:link w:val="aa"/>
    <w:uiPriority w:val="99"/>
    <w:rsid w:val="009019FC"/>
    <w:pPr>
      <w:tabs>
        <w:tab w:val="center" w:pos="4153"/>
        <w:tab w:val="right" w:pos="8306"/>
      </w:tabs>
      <w:snapToGrid w:val="0"/>
    </w:pPr>
    <w:rPr>
      <w:rFonts w:ascii="新細明體"/>
      <w:snapToGrid w:val="0"/>
      <w:color w:val="000000"/>
      <w:kern w:val="0"/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019FC"/>
    <w:rPr>
      <w:rFonts w:ascii="新細明體" w:eastAsia="新細明體" w:hAnsi="Times New Roman" w:cs="Times New Roman"/>
      <w:snapToGrid w:val="0"/>
      <w:color w:val="000000"/>
      <w:kern w:val="0"/>
      <w:sz w:val="20"/>
      <w:szCs w:val="20"/>
    </w:rPr>
  </w:style>
  <w:style w:type="paragraph" w:styleId="ab">
    <w:name w:val="footer"/>
    <w:basedOn w:val="a"/>
    <w:link w:val="ac"/>
    <w:uiPriority w:val="99"/>
    <w:rsid w:val="009019FC"/>
    <w:pPr>
      <w:tabs>
        <w:tab w:val="center" w:pos="4153"/>
        <w:tab w:val="right" w:pos="8306"/>
      </w:tabs>
      <w:snapToGrid w:val="0"/>
    </w:pPr>
    <w:rPr>
      <w:rFonts w:ascii="新細明體"/>
      <w:snapToGrid w:val="0"/>
      <w:color w:val="000000"/>
      <w:kern w:val="0"/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019FC"/>
    <w:rPr>
      <w:rFonts w:ascii="新細明體" w:eastAsia="新細明體" w:hAnsi="Times New Roman" w:cs="Times New Roman"/>
      <w:snapToGrid w:val="0"/>
      <w:color w:val="000000"/>
      <w:kern w:val="0"/>
      <w:sz w:val="20"/>
      <w:szCs w:val="20"/>
    </w:rPr>
  </w:style>
  <w:style w:type="paragraph" w:customStyle="1" w:styleId="2">
    <w:name w:val="2.表頭文字"/>
    <w:basedOn w:val="a"/>
    <w:rsid w:val="009019FC"/>
    <w:pPr>
      <w:jc w:val="center"/>
    </w:pPr>
    <w:rPr>
      <w:rFonts w:eastAsia="華康中圓體"/>
      <w:szCs w:val="20"/>
    </w:rPr>
  </w:style>
  <w:style w:type="paragraph" w:customStyle="1" w:styleId="0">
    <w:name w:val="0"/>
    <w:basedOn w:val="a"/>
    <w:rsid w:val="009019FC"/>
    <w:pPr>
      <w:ind w:left="57" w:right="57"/>
    </w:pPr>
    <w:rPr>
      <w:rFonts w:ascii="新細明體" w:hAnsi="新細明體"/>
      <w:color w:val="000000"/>
      <w:sz w:val="16"/>
      <w:szCs w:val="20"/>
    </w:rPr>
  </w:style>
  <w:style w:type="paragraph" w:customStyle="1" w:styleId="5">
    <w:name w:val="5.【十大能力指標】內文字（一、二、三、）"/>
    <w:basedOn w:val="a"/>
    <w:rsid w:val="009019FC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customStyle="1" w:styleId="931025">
    <w:name w:val="931025"/>
    <w:basedOn w:val="ad"/>
    <w:rsid w:val="009019FC"/>
    <w:pPr>
      <w:snapToGrid w:val="0"/>
      <w:spacing w:line="240" w:lineRule="exact"/>
      <w:ind w:left="57" w:right="57"/>
    </w:pPr>
    <w:rPr>
      <w:rFonts w:ascii="新細明體" w:eastAsia="新細明體" w:hAnsi="新細明體" w:cs="Times New Roman"/>
      <w:snapToGrid/>
      <w:color w:val="auto"/>
      <w:kern w:val="2"/>
      <w:sz w:val="16"/>
      <w:szCs w:val="20"/>
    </w:rPr>
  </w:style>
  <w:style w:type="paragraph" w:styleId="ad">
    <w:name w:val="Plain Text"/>
    <w:basedOn w:val="a"/>
    <w:link w:val="ae"/>
    <w:rsid w:val="009019FC"/>
    <w:rPr>
      <w:rFonts w:ascii="細明體" w:eastAsia="細明體" w:hAnsi="Courier New" w:cs="Courier New"/>
      <w:snapToGrid w:val="0"/>
      <w:color w:val="000000"/>
      <w:kern w:val="0"/>
    </w:rPr>
  </w:style>
  <w:style w:type="character" w:customStyle="1" w:styleId="ae">
    <w:name w:val="純文字 字元"/>
    <w:basedOn w:val="a0"/>
    <w:link w:val="ad"/>
    <w:rsid w:val="009019FC"/>
    <w:rPr>
      <w:rFonts w:ascii="細明體" w:eastAsia="細明體" w:hAnsi="Courier New" w:cs="Courier New"/>
      <w:snapToGrid w:val="0"/>
      <w:color w:val="000000"/>
      <w:kern w:val="0"/>
      <w:szCs w:val="24"/>
    </w:rPr>
  </w:style>
  <w:style w:type="paragraph" w:customStyle="1" w:styleId="4123">
    <w:name w:val="4.【教學目標】內文字（1.2.3.）"/>
    <w:basedOn w:val="ad"/>
    <w:rsid w:val="009019FC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napToGrid/>
      <w:color w:val="auto"/>
      <w:kern w:val="2"/>
      <w:sz w:val="16"/>
      <w:szCs w:val="20"/>
    </w:rPr>
  </w:style>
  <w:style w:type="paragraph" w:customStyle="1" w:styleId="3">
    <w:name w:val="3.【對應能力指標】內文字"/>
    <w:basedOn w:val="ad"/>
    <w:rsid w:val="009019FC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napToGrid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2016-06-18T01:48:00Z</dcterms:created>
  <dcterms:modified xsi:type="dcterms:W3CDTF">2017-06-16T07:26:00Z</dcterms:modified>
</cp:coreProperties>
</file>