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F" w:rsidRPr="007C6115" w:rsidRDefault="004C736F" w:rsidP="004C736F">
      <w:pPr>
        <w:spacing w:beforeLines="50" w:before="163"/>
        <w:ind w:left="1020" w:hanging="1020"/>
        <w:rPr>
          <w:rFonts w:eastAsia="新細明體"/>
          <w:sz w:val="32"/>
        </w:rPr>
      </w:pPr>
      <w:r w:rsidRPr="007C6115">
        <w:rPr>
          <w:rFonts w:eastAsia="新細明體"/>
          <w:sz w:val="32"/>
        </w:rPr>
        <w:t>成淵</w:t>
      </w:r>
      <w:r w:rsidRPr="007C6115">
        <w:rPr>
          <w:rFonts w:eastAsia="新細明體"/>
          <w:sz w:val="32"/>
        </w:rPr>
        <w:t>105</w:t>
      </w:r>
      <w:r w:rsidRPr="007C6115">
        <w:rPr>
          <w:rFonts w:eastAsia="新細明體"/>
          <w:sz w:val="32"/>
        </w:rPr>
        <w:t>上補考</w:t>
      </w:r>
      <w:r w:rsidRPr="007C6115">
        <w:rPr>
          <w:rFonts w:eastAsia="新細明體"/>
          <w:sz w:val="32"/>
        </w:rPr>
        <w:t xml:space="preserve">   </w:t>
      </w:r>
      <w:r w:rsidRPr="007C6115">
        <w:rPr>
          <w:rFonts w:eastAsia="新細明體"/>
          <w:sz w:val="32"/>
        </w:rPr>
        <w:t>高</w:t>
      </w:r>
      <w:r w:rsidRPr="007C6115">
        <w:rPr>
          <w:rFonts w:eastAsia="新細明體" w:hint="eastAsia"/>
          <w:sz w:val="32"/>
        </w:rPr>
        <w:t>二</w:t>
      </w:r>
      <w:r w:rsidRPr="007C6115">
        <w:rPr>
          <w:rFonts w:eastAsia="新細明體" w:hint="eastAsia"/>
          <w:sz w:val="32"/>
        </w:rPr>
        <w:t xml:space="preserve">    </w:t>
      </w:r>
      <w:r w:rsidRPr="007C6115">
        <w:rPr>
          <w:rFonts w:eastAsia="新細明體"/>
          <w:sz w:val="32"/>
        </w:rPr>
        <w:t>基礎化學</w:t>
      </w:r>
      <w:r w:rsidRPr="007C6115">
        <w:rPr>
          <w:rFonts w:eastAsia="新細明體"/>
          <w:sz w:val="32"/>
        </w:rPr>
        <w:t>(</w:t>
      </w:r>
      <w:r w:rsidRPr="007C6115">
        <w:rPr>
          <w:rFonts w:eastAsia="新細明體" w:hint="eastAsia"/>
          <w:sz w:val="32"/>
        </w:rPr>
        <w:t>二</w:t>
      </w:r>
      <w:r w:rsidRPr="007C6115">
        <w:rPr>
          <w:rFonts w:eastAsia="新細明體"/>
          <w:sz w:val="32"/>
        </w:rPr>
        <w:t>)   (</w:t>
      </w:r>
      <w:r w:rsidRPr="007C6115">
        <w:rPr>
          <w:rFonts w:eastAsia="新細明體" w:hint="eastAsia"/>
          <w:bCs/>
          <w:sz w:val="32"/>
        </w:rPr>
        <w:t>翰林</w:t>
      </w:r>
      <w:r w:rsidRPr="007C6115">
        <w:rPr>
          <w:rFonts w:eastAsia="新細明體"/>
          <w:bCs/>
          <w:sz w:val="32"/>
        </w:rPr>
        <w:t>版</w:t>
      </w:r>
      <w:r w:rsidRPr="007C6115">
        <w:rPr>
          <w:rFonts w:eastAsia="新細明體"/>
          <w:sz w:val="32"/>
        </w:rPr>
        <w:t>)</w:t>
      </w:r>
    </w:p>
    <w:p w:rsidR="0092500F" w:rsidRDefault="000C331F" w:rsidP="00B04D4D">
      <w:pPr>
        <w:spacing w:line="360" w:lineRule="atLeast"/>
        <w:rPr>
          <w:rFonts w:eastAsia="新細明體"/>
        </w:rPr>
      </w:pPr>
      <w:r w:rsidRPr="007C6115">
        <w:rPr>
          <w:rFonts w:eastAsia="新細明體"/>
        </w:rPr>
        <w:t>原子量：</w:t>
      </w:r>
      <w:r w:rsidR="009B59CC" w:rsidRPr="007C6115">
        <w:rPr>
          <w:rFonts w:eastAsia="新細明體"/>
        </w:rPr>
        <w:t>H</w:t>
      </w:r>
      <w:r w:rsidR="009B59CC" w:rsidRPr="007C6115">
        <w:rPr>
          <w:rFonts w:eastAsia="新細明體"/>
        </w:rPr>
        <w:t>＝</w:t>
      </w:r>
      <w:r w:rsidR="009B59CC" w:rsidRPr="007C6115">
        <w:rPr>
          <w:rFonts w:eastAsia="新細明體"/>
        </w:rPr>
        <w:t>1</w:t>
      </w:r>
      <w:r w:rsidR="009B59CC" w:rsidRPr="007C6115">
        <w:rPr>
          <w:rFonts w:eastAsia="新細明體"/>
        </w:rPr>
        <w:t>，</w:t>
      </w:r>
      <w:r w:rsidR="009B59CC" w:rsidRPr="007C6115">
        <w:rPr>
          <w:rFonts w:eastAsia="新細明體"/>
        </w:rPr>
        <w:t>C</w:t>
      </w:r>
      <w:r w:rsidR="009B59CC" w:rsidRPr="007C6115">
        <w:rPr>
          <w:rFonts w:eastAsia="新細明體"/>
        </w:rPr>
        <w:t>＝</w:t>
      </w:r>
      <w:r w:rsidR="009B59CC" w:rsidRPr="007C6115">
        <w:rPr>
          <w:rFonts w:eastAsia="新細明體"/>
        </w:rPr>
        <w:t>12</w:t>
      </w:r>
      <w:r w:rsidR="009B59CC" w:rsidRPr="007C6115">
        <w:rPr>
          <w:rFonts w:eastAsia="新細明體"/>
        </w:rPr>
        <w:t>，</w:t>
      </w:r>
      <w:r w:rsidR="00000448" w:rsidRPr="007C6115">
        <w:rPr>
          <w:rFonts w:eastAsia="新細明體"/>
        </w:rPr>
        <w:t>O</w:t>
      </w:r>
      <w:r w:rsidR="00000448" w:rsidRPr="007C6115">
        <w:rPr>
          <w:rFonts w:eastAsia="新細明體"/>
        </w:rPr>
        <w:t>＝</w:t>
      </w:r>
      <w:r w:rsidR="000D1997" w:rsidRPr="007C6115">
        <w:rPr>
          <w:rFonts w:eastAsia="新細明體"/>
        </w:rPr>
        <w:t>1</w:t>
      </w:r>
      <w:r w:rsidR="00000448" w:rsidRPr="007C6115">
        <w:rPr>
          <w:rFonts w:eastAsia="新細明體"/>
        </w:rPr>
        <w:t>6</w:t>
      </w:r>
      <w:r w:rsidR="00000448" w:rsidRPr="007C6115">
        <w:rPr>
          <w:rFonts w:eastAsia="新細明體"/>
        </w:rPr>
        <w:t>，</w:t>
      </w:r>
      <w:r w:rsidR="00B04D4D" w:rsidRPr="00B04D4D">
        <w:rPr>
          <w:rFonts w:eastAsia="新細明體"/>
          <w:kern w:val="0"/>
        </w:rPr>
        <w:t>N=14</w:t>
      </w:r>
      <w:r w:rsidR="00B04D4D">
        <w:rPr>
          <w:rFonts w:eastAsia="新細明體" w:hint="eastAsia"/>
          <w:kern w:val="0"/>
        </w:rPr>
        <w:t>，</w:t>
      </w:r>
      <w:r w:rsidR="00000448" w:rsidRPr="007C6115">
        <w:rPr>
          <w:rFonts w:eastAsia="新細明體"/>
        </w:rPr>
        <w:t>N</w:t>
      </w:r>
      <w:r w:rsidR="009B59CC" w:rsidRPr="007C6115">
        <w:rPr>
          <w:rFonts w:eastAsia="新細明體"/>
        </w:rPr>
        <w:t>a</w:t>
      </w:r>
      <w:r w:rsidR="00000448" w:rsidRPr="007C6115">
        <w:rPr>
          <w:rFonts w:eastAsia="新細明體"/>
        </w:rPr>
        <w:t>＝</w:t>
      </w:r>
      <w:r w:rsidR="000D1997" w:rsidRPr="007C6115">
        <w:rPr>
          <w:rFonts w:eastAsia="新細明體"/>
        </w:rPr>
        <w:t>23</w:t>
      </w:r>
      <w:r w:rsidR="00000448" w:rsidRPr="007C6115">
        <w:rPr>
          <w:rFonts w:eastAsia="新細明體"/>
        </w:rPr>
        <w:t>，</w:t>
      </w:r>
      <w:r w:rsidRPr="007C6115">
        <w:rPr>
          <w:rFonts w:eastAsia="新細明體"/>
        </w:rPr>
        <w:t>P</w:t>
      </w:r>
      <w:r w:rsidRPr="007C6115">
        <w:rPr>
          <w:rFonts w:eastAsia="新細明體"/>
        </w:rPr>
        <w:t>＝</w:t>
      </w:r>
      <w:r w:rsidR="000D1997" w:rsidRPr="007C6115">
        <w:rPr>
          <w:rFonts w:eastAsia="新細明體"/>
        </w:rPr>
        <w:t>31</w:t>
      </w:r>
      <w:r w:rsidRPr="007C6115">
        <w:rPr>
          <w:rFonts w:eastAsia="新細明體"/>
        </w:rPr>
        <w:t>，</w:t>
      </w:r>
      <w:r w:rsidRPr="007C6115">
        <w:rPr>
          <w:rFonts w:eastAsia="新細明體"/>
        </w:rPr>
        <w:t>S</w:t>
      </w:r>
      <w:r w:rsidRPr="007C6115">
        <w:rPr>
          <w:rFonts w:eastAsia="新細明體"/>
        </w:rPr>
        <w:t>＝</w:t>
      </w:r>
      <w:r w:rsidR="000D1997" w:rsidRPr="007C6115">
        <w:rPr>
          <w:rFonts w:eastAsia="新細明體"/>
        </w:rPr>
        <w:t>32</w:t>
      </w:r>
      <w:r w:rsidRPr="007C6115">
        <w:rPr>
          <w:rFonts w:eastAsia="新細明體"/>
        </w:rPr>
        <w:t>，</w:t>
      </w:r>
      <w:r w:rsidR="00DE79CB" w:rsidRPr="007C6115">
        <w:rPr>
          <w:rFonts w:eastAsia="新細明體"/>
        </w:rPr>
        <w:t>C</w:t>
      </w:r>
      <w:r w:rsidRPr="007C6115">
        <w:rPr>
          <w:rFonts w:eastAsia="新細明體"/>
        </w:rPr>
        <w:t>l</w:t>
      </w:r>
      <w:r w:rsidRPr="007C6115">
        <w:rPr>
          <w:rFonts w:eastAsia="新細明體"/>
        </w:rPr>
        <w:t>＝</w:t>
      </w:r>
      <w:r w:rsidR="000D1997" w:rsidRPr="007C6115">
        <w:rPr>
          <w:rFonts w:eastAsia="新細明體"/>
        </w:rPr>
        <w:t>3</w:t>
      </w:r>
      <w:r w:rsidRPr="007C6115">
        <w:rPr>
          <w:rFonts w:eastAsia="新細明體"/>
        </w:rPr>
        <w:t xml:space="preserve">5.5 </w:t>
      </w:r>
      <w:r w:rsidR="006944CA"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</w:t>
      </w:r>
      <w:r w:rsidR="00B04D4D">
        <w:rPr>
          <w:rFonts w:eastAsia="新細明體" w:hint="eastAsia"/>
        </w:rPr>
        <w:br/>
      </w:r>
      <w:r w:rsidR="006944CA" w:rsidRPr="007C6115">
        <w:rPr>
          <w:rFonts w:eastAsia="新細明體"/>
        </w:rPr>
        <w:t>(</w:t>
      </w:r>
      <w:r w:rsidR="00FE22D9">
        <w:rPr>
          <w:rFonts w:eastAsia="新細明體" w:hint="eastAsia"/>
        </w:rPr>
        <w:t>可能</w:t>
      </w:r>
      <w:r w:rsidR="006944CA" w:rsidRPr="007C6115">
        <w:rPr>
          <w:rFonts w:eastAsia="新細明體"/>
        </w:rPr>
        <w:t>所需對數：</w:t>
      </w:r>
      <w:r w:rsidR="006944CA" w:rsidRPr="007C6115">
        <w:rPr>
          <w:rFonts w:eastAsia="新細明體"/>
        </w:rPr>
        <w:t>log2</w:t>
      </w:r>
      <w:r w:rsidR="006944CA" w:rsidRPr="007C6115">
        <w:rPr>
          <w:rFonts w:eastAsia="新細明體"/>
        </w:rPr>
        <w:t>＝</w:t>
      </w:r>
      <w:r w:rsidR="006944CA" w:rsidRPr="007C6115">
        <w:rPr>
          <w:rFonts w:eastAsia="新細明體"/>
        </w:rPr>
        <w:t xml:space="preserve">0.30 </w:t>
      </w:r>
      <w:r w:rsidR="006944CA" w:rsidRPr="007C6115">
        <w:rPr>
          <w:rFonts w:eastAsia="新細明體"/>
        </w:rPr>
        <w:t>，</w:t>
      </w:r>
      <w:r w:rsidR="006944CA" w:rsidRPr="007C6115">
        <w:rPr>
          <w:rFonts w:eastAsia="新細明體"/>
        </w:rPr>
        <w:t>log3</w:t>
      </w:r>
      <w:r w:rsidR="006944CA" w:rsidRPr="007C6115">
        <w:rPr>
          <w:rFonts w:eastAsia="新細明體"/>
        </w:rPr>
        <w:t>＝</w:t>
      </w:r>
      <w:r w:rsidR="006944CA" w:rsidRPr="007C6115">
        <w:rPr>
          <w:rFonts w:eastAsia="新細明體"/>
        </w:rPr>
        <w:t>0.48)</w:t>
      </w:r>
    </w:p>
    <w:p w:rsidR="00B04D4D" w:rsidRPr="00B04D4D" w:rsidRDefault="00B04D4D" w:rsidP="007C6115">
      <w:pPr>
        <w:spacing w:line="360" w:lineRule="atLeast"/>
        <w:ind w:firstLineChars="400" w:firstLine="960"/>
        <w:rPr>
          <w:rFonts w:eastAsia="新細明體"/>
        </w:rPr>
      </w:pPr>
    </w:p>
    <w:p w:rsidR="00CA0088" w:rsidRPr="00B36369" w:rsidRDefault="00B36369" w:rsidP="00B36369">
      <w:pPr>
        <w:pStyle w:val="testTypeHeader"/>
        <w:numPr>
          <w:ilvl w:val="0"/>
          <w:numId w:val="0"/>
        </w:numPr>
        <w:ind w:left="425" w:hanging="425"/>
      </w:pPr>
      <w:r>
        <w:rPr>
          <w:rFonts w:hint="eastAsia"/>
        </w:rPr>
        <w:t>一、</w:t>
      </w:r>
      <w:r w:rsidR="00CA0088" w:rsidRPr="00B36369">
        <w:t>單選題</w:t>
      </w:r>
      <w:r w:rsidR="000C331F" w:rsidRPr="00B36369">
        <w:t>：</w:t>
      </w:r>
      <w:r w:rsidR="006944CA" w:rsidRPr="00B36369">
        <w:t>每題</w:t>
      </w:r>
      <w:r w:rsidR="006944CA" w:rsidRPr="00B36369">
        <w:t>2</w:t>
      </w:r>
      <w:r w:rsidR="006944CA" w:rsidRPr="00B36369">
        <w:t>分，答錯不倒扣，共</w:t>
      </w:r>
      <w:r w:rsidR="00FE22D9" w:rsidRPr="00B36369">
        <w:rPr>
          <w:rFonts w:hint="eastAsia"/>
          <w:b/>
        </w:rPr>
        <w:t>5</w:t>
      </w:r>
      <w:r w:rsidRPr="00B36369">
        <w:rPr>
          <w:rFonts w:hint="eastAsia"/>
          <w:b/>
        </w:rPr>
        <w:t>2</w:t>
      </w:r>
      <w:r w:rsidR="006944CA" w:rsidRPr="00B36369">
        <w:t>分。</w:t>
      </w:r>
    </w:p>
    <w:p w:rsidR="007C6115" w:rsidRPr="007C6115" w:rsidRDefault="00977E61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0" w:name="Q_698B6D43A4BF484E875B18614BF098C5"/>
      <w:bookmarkStart w:id="1" w:name="Z_35EBA43800664E578DD4C1B4875B56CA"/>
      <w:r w:rsidRPr="007C6115">
        <w:rPr>
          <w:rFonts w:eastAsia="新細明體"/>
        </w:rPr>
        <w:t>100℃</w:t>
      </w:r>
      <w:r w:rsidRPr="007C6115">
        <w:rPr>
          <w:rFonts w:eastAsia="新細明體"/>
        </w:rPr>
        <w:t>時，</w:t>
      </w:r>
      <w:r w:rsidRPr="007C6115">
        <w:rPr>
          <w:rFonts w:eastAsia="新細明體"/>
        </w:rPr>
        <w:t>0.01M</w:t>
      </w:r>
      <w:r w:rsidRPr="007C6115">
        <w:rPr>
          <w:rFonts w:eastAsia="新細明體"/>
        </w:rPr>
        <w:t>鹽酸之</w:t>
      </w:r>
      <w:r w:rsidRPr="007C6115">
        <w:rPr>
          <w:rFonts w:eastAsia="新細明體"/>
        </w:rPr>
        <w:t>pOH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11</w:t>
      </w:r>
      <w:r w:rsidRPr="007C6115">
        <w:rPr>
          <w:rFonts w:eastAsia="新細明體"/>
        </w:rPr>
        <w:t>，求</w:t>
      </w:r>
      <w:r w:rsidRPr="007C6115">
        <w:rPr>
          <w:rFonts w:eastAsia="新細明體"/>
        </w:rPr>
        <w:t>100℃</w:t>
      </w:r>
      <w:r w:rsidRPr="007C6115">
        <w:rPr>
          <w:rFonts w:eastAsia="新細明體"/>
        </w:rPr>
        <w:t>時，水的離子積為</w:t>
      </w:r>
      <w:r w:rsidRPr="007C6115">
        <w:rPr>
          <w:rFonts w:eastAsia="新細明體"/>
        </w:rPr>
        <w:t xml:space="preserve"> </w:t>
      </w:r>
      <w:r w:rsidRPr="007C6115">
        <w:rPr>
          <w:rFonts w:eastAsia="新細明體"/>
        </w:rPr>
        <w:t xml:space="preserve">　</w:t>
      </w:r>
      <w:bookmarkStart w:id="2" w:name="OP1_698B6D43A4BF484E875B18614BF098C5"/>
      <w:r w:rsidR="007C6115" w:rsidRPr="007C6115"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bookmarkStart w:id="3" w:name="OPTG1_698B6D43A4BF484E875B18614BF098C5"/>
      <w:r w:rsidR="00CC091F" w:rsidRPr="007C6115">
        <w:rPr>
          <w:rFonts w:eastAsia="新細明體"/>
        </w:rPr>
        <w:t>1.8</w:t>
      </w:r>
      <w:r w:rsidR="00CC091F" w:rsidRPr="007C6115">
        <w:rPr>
          <w:rFonts w:eastAsia="新細明體"/>
          <w:w w:val="25"/>
        </w:rPr>
        <w:t xml:space="preserve">　</w:t>
      </w:r>
      <w:r w:rsidR="00CC091F" w:rsidRPr="007C6115">
        <w:rPr>
          <w:rFonts w:eastAsia="新細明體"/>
        </w:rPr>
        <w:t>×</w:t>
      </w:r>
      <w:r w:rsidR="00CC091F" w:rsidRPr="007C6115">
        <w:rPr>
          <w:rFonts w:eastAsia="新細明體"/>
          <w:w w:val="25"/>
        </w:rPr>
        <w:t xml:space="preserve">　</w:t>
      </w:r>
      <w:r w:rsidR="00CC091F" w:rsidRPr="007C6115">
        <w:rPr>
          <w:rFonts w:eastAsia="新細明體"/>
        </w:rPr>
        <w:t>10</w:t>
      </w:r>
      <w:r w:rsidR="00CC091F" w:rsidRPr="007C6115">
        <w:rPr>
          <w:rFonts w:eastAsia="新細明體"/>
          <w:vertAlign w:val="superscript"/>
        </w:rPr>
        <w:t>－</w:t>
      </w:r>
      <w:r w:rsidR="00CC091F" w:rsidRPr="007C6115">
        <w:rPr>
          <w:rFonts w:eastAsia="新細明體"/>
          <w:vertAlign w:val="superscript"/>
        </w:rPr>
        <w:t>16</w:t>
      </w:r>
      <w:r w:rsidRPr="007C6115">
        <w:rPr>
          <w:rFonts w:eastAsia="新細明體"/>
        </w:rPr>
        <w:t xml:space="preserve">　</w:t>
      </w:r>
      <w:bookmarkStart w:id="4" w:name="OP2_698B6D43A4BF484E875B18614BF098C5"/>
      <w:bookmarkEnd w:id="2"/>
      <w:bookmarkEnd w:id="3"/>
      <w:r w:rsidRPr="007C6115">
        <w:rPr>
          <w:rFonts w:eastAsia="新細明體"/>
        </w:rPr>
        <w:t xml:space="preserve"> (B)</w:t>
      </w:r>
      <w:bookmarkStart w:id="5" w:name="OPTG2_698B6D43A4BF484E875B18614BF098C5"/>
      <w:r w:rsidR="00CC091F" w:rsidRPr="007C6115">
        <w:rPr>
          <w:rFonts w:eastAsia="新細明體"/>
        </w:rPr>
        <w:t xml:space="preserve"> 10</w:t>
      </w:r>
      <w:r w:rsidR="00CC091F" w:rsidRPr="007C6115">
        <w:rPr>
          <w:rFonts w:eastAsia="新細明體"/>
          <w:vertAlign w:val="superscript"/>
        </w:rPr>
        <w:t>－</w:t>
      </w:r>
      <w:r w:rsidR="00CC091F" w:rsidRPr="007C6115">
        <w:rPr>
          <w:rFonts w:eastAsia="新細明體"/>
          <w:vertAlign w:val="superscript"/>
        </w:rPr>
        <w:t>14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　</w:t>
      </w:r>
      <w:bookmarkStart w:id="6" w:name="OP3_698B6D43A4BF484E875B18614BF098C5"/>
      <w:bookmarkEnd w:id="4"/>
      <w:bookmarkEnd w:id="5"/>
      <w:r w:rsidRPr="007C6115">
        <w:rPr>
          <w:rFonts w:eastAsia="新細明體"/>
        </w:rPr>
        <w:t xml:space="preserve"> (C)</w:t>
      </w:r>
      <w:bookmarkStart w:id="7" w:name="OPTG3_698B6D43A4BF484E875B18614BF098C5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1.8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×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10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vertAlign w:val="superscript"/>
        </w:rPr>
        <w:t>13</w:t>
      </w:r>
      <w:r w:rsidRPr="007C6115">
        <w:rPr>
          <w:rFonts w:eastAsia="新細明體"/>
        </w:rPr>
        <w:t xml:space="preserve">　</w:t>
      </w:r>
      <w:bookmarkStart w:id="8" w:name="OP4_698B6D43A4BF484E875B18614BF098C5"/>
      <w:bookmarkEnd w:id="6"/>
      <w:bookmarkEnd w:id="7"/>
      <w:r w:rsidRPr="007C6115">
        <w:rPr>
          <w:rFonts w:eastAsia="新細明體"/>
        </w:rPr>
        <w:t xml:space="preserve"> (D)</w:t>
      </w:r>
      <w:bookmarkStart w:id="9" w:name="OPTG4_698B6D43A4BF484E875B18614BF098C5"/>
      <w:r w:rsidRPr="007C6115">
        <w:rPr>
          <w:rFonts w:eastAsia="新細明體"/>
          <w:w w:val="25"/>
        </w:rPr>
        <w:t xml:space="preserve">　</w:t>
      </w:r>
      <w:bookmarkEnd w:id="8"/>
      <w:bookmarkEnd w:id="9"/>
      <w:r w:rsidR="00CC091F" w:rsidRPr="007C6115">
        <w:rPr>
          <w:rFonts w:eastAsia="新細明體"/>
        </w:rPr>
        <w:t>10</w:t>
      </w:r>
      <w:r w:rsidR="00CC091F" w:rsidRPr="007C6115">
        <w:rPr>
          <w:rFonts w:eastAsia="新細明體"/>
          <w:vertAlign w:val="superscript"/>
        </w:rPr>
        <w:t>－</w:t>
      </w:r>
      <w:r w:rsidR="00CC091F" w:rsidRPr="007C6115">
        <w:rPr>
          <w:rFonts w:eastAsia="新細明體"/>
          <w:vertAlign w:val="superscript"/>
        </w:rPr>
        <w:t>13</w:t>
      </w:r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 </w:t>
      </w:r>
      <w:r w:rsidR="00D746F4" w:rsidRPr="007C6115">
        <w:rPr>
          <w:rFonts w:eastAsia="新細明體"/>
          <w:vanish/>
          <w:color w:val="FF0000"/>
        </w:rPr>
        <w:t>D</w:t>
      </w:r>
      <w:r w:rsidRPr="007C6115">
        <w:rPr>
          <w:rFonts w:eastAsia="新細明體"/>
        </w:rPr>
        <w:t xml:space="preserve">  </w:t>
      </w:r>
      <w:bookmarkEnd w:id="0"/>
      <w:r w:rsidRPr="007C6115">
        <w:rPr>
          <w:rFonts w:eastAsia="新細明體"/>
        </w:rPr>
        <w:t xml:space="preserve"> </w:t>
      </w:r>
    </w:p>
    <w:p w:rsidR="007C6115" w:rsidRPr="00B5007C" w:rsidRDefault="00C51F80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0" w:name="Q_78E5DDFBC57B4408B88515C852AFEB6E"/>
      <w:r w:rsidRPr="007C6115">
        <w:rPr>
          <w:rFonts w:eastAsia="新細明體"/>
        </w:rPr>
        <w:t>在測定溶液導電的裝置中盛有硫酸銅溶液，通電時燈泡會發亮，若慢慢加入某物質，燈泡漸漸變暗，直至幾乎熄滅，再繼續加入該物質，燈泡又發亮，則所加入物可能為下列何者？</w:t>
      </w:r>
      <w:r w:rsidR="00D85796" w:rsidRPr="007C6115">
        <w:rPr>
          <w:rFonts w:eastAsia="新細明體"/>
        </w:rPr>
        <w:t xml:space="preserve">  </w:t>
      </w:r>
      <w:r w:rsidRPr="007C6115">
        <w:rPr>
          <w:rFonts w:eastAsia="新細明體"/>
        </w:rPr>
        <w:t xml:space="preserve">　</w:t>
      </w:r>
      <w:bookmarkStart w:id="11" w:name="OP1_78E5DDFBC57B4408B88515C852AFEB6E"/>
      <w:r w:rsidRPr="007C6115">
        <w:rPr>
          <w:rFonts w:eastAsia="新細明體"/>
        </w:rPr>
        <w:t>(</w:t>
      </w:r>
      <w:r w:rsidR="00DE79CB" w:rsidRPr="007C6115">
        <w:rPr>
          <w:rFonts w:eastAsia="新細明體"/>
        </w:rPr>
        <w:t>A</w:t>
      </w:r>
      <w:r w:rsidRPr="007C6115">
        <w:rPr>
          <w:rFonts w:eastAsia="新細明體"/>
        </w:rPr>
        <w:t>)</w:t>
      </w:r>
      <w:bookmarkStart w:id="12" w:name="OPTG1_78E5DDFBC57B4408B88515C852AFEB6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</w:t>
      </w:r>
      <w:r w:rsidRPr="007C6115">
        <w:rPr>
          <w:rFonts w:eastAsia="新細明體"/>
        </w:rPr>
        <w:t xml:space="preserve">　</w:t>
      </w:r>
      <w:bookmarkStart w:id="13" w:name="OP2_78E5DDFBC57B4408B88515C852AFEB6E"/>
      <w:bookmarkEnd w:id="11"/>
      <w:bookmarkEnd w:id="12"/>
      <w:r w:rsidR="00D85796" w:rsidRPr="007C6115">
        <w:rPr>
          <w:rFonts w:eastAsia="新細明體"/>
        </w:rPr>
        <w:t xml:space="preserve"> </w:t>
      </w:r>
      <w:r w:rsidRPr="007C6115">
        <w:rPr>
          <w:rFonts w:eastAsia="新細明體"/>
        </w:rPr>
        <w:t>(</w:t>
      </w:r>
      <w:r w:rsidR="00DE79CB" w:rsidRPr="007C6115">
        <w:rPr>
          <w:rFonts w:eastAsia="新細明體"/>
        </w:rPr>
        <w:t>B</w:t>
      </w:r>
      <w:r w:rsidRPr="007C6115">
        <w:rPr>
          <w:rFonts w:eastAsia="新細明體"/>
        </w:rPr>
        <w:t>)</w:t>
      </w:r>
      <w:bookmarkStart w:id="14" w:name="OPTG2_78E5DDFBC57B4408B88515C852AFEB6E"/>
      <w:r w:rsidRPr="007C6115">
        <w:rPr>
          <w:rFonts w:eastAsia="新細明體"/>
          <w:w w:val="25"/>
        </w:rPr>
        <w:t xml:space="preserve">　</w:t>
      </w:r>
      <w:r w:rsidR="00DE79CB" w:rsidRPr="007C6115">
        <w:rPr>
          <w:rFonts w:eastAsia="新細明體"/>
        </w:rPr>
        <w:t>B</w:t>
      </w:r>
      <w:r w:rsidR="00BE1E4B" w:rsidRPr="007C6115">
        <w:rPr>
          <w:rFonts w:eastAsia="新細明體"/>
        </w:rPr>
        <w:t>a</w:t>
      </w:r>
      <w:r w:rsidRPr="007C6115">
        <w:rPr>
          <w:rFonts w:eastAsia="新細明體"/>
        </w:rPr>
        <w:t>(OH)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 xml:space="preserve">　</w:t>
      </w:r>
      <w:bookmarkStart w:id="15" w:name="OP3_78E5DDFBC57B4408B88515C852AFEB6E"/>
      <w:bookmarkEnd w:id="13"/>
      <w:bookmarkEnd w:id="14"/>
      <w:r w:rsidR="00D85796" w:rsidRPr="007C6115">
        <w:rPr>
          <w:rFonts w:eastAsia="新細明體"/>
        </w:rPr>
        <w:t xml:space="preserve"> </w:t>
      </w:r>
      <w:r w:rsidRPr="007C6115">
        <w:rPr>
          <w:rFonts w:eastAsia="新細明體"/>
        </w:rPr>
        <w:t>(</w:t>
      </w:r>
      <w:r w:rsidR="00DE79CB" w:rsidRPr="007C6115">
        <w:rPr>
          <w:rFonts w:eastAsia="新細明體"/>
        </w:rPr>
        <w:t>C</w:t>
      </w:r>
      <w:r w:rsidRPr="007C6115">
        <w:rPr>
          <w:rFonts w:eastAsia="新細明體"/>
        </w:rPr>
        <w:t>)</w:t>
      </w:r>
      <w:bookmarkStart w:id="16" w:name="OPTG3_78E5DDFBC57B4408B88515C852AFEB6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KNO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</w:rPr>
        <w:t xml:space="preserve">　</w:t>
      </w:r>
      <w:bookmarkStart w:id="17" w:name="OP4_78E5DDFBC57B4408B88515C852AFEB6E"/>
      <w:bookmarkEnd w:id="15"/>
      <w:bookmarkEnd w:id="16"/>
      <w:r w:rsidR="00D85796" w:rsidRPr="007C6115">
        <w:rPr>
          <w:rFonts w:eastAsia="新細明體"/>
        </w:rPr>
        <w:t xml:space="preserve"> </w:t>
      </w:r>
      <w:r w:rsidRPr="007C6115">
        <w:rPr>
          <w:rFonts w:eastAsia="新細明體"/>
        </w:rPr>
        <w:t>(</w:t>
      </w:r>
      <w:r w:rsidR="00DE79CB" w:rsidRPr="007C6115">
        <w:rPr>
          <w:rFonts w:eastAsia="新細明體"/>
        </w:rPr>
        <w:t>D</w:t>
      </w:r>
      <w:r w:rsidRPr="007C6115">
        <w:rPr>
          <w:rFonts w:eastAsia="新細明體"/>
        </w:rPr>
        <w:t>)</w:t>
      </w:r>
      <w:bookmarkStart w:id="18" w:name="OPTG4_78E5DDFBC57B4408B88515C852AFEB6E"/>
      <w:r w:rsidRPr="007C6115">
        <w:rPr>
          <w:rFonts w:eastAsia="新細明體"/>
          <w:w w:val="25"/>
        </w:rPr>
        <w:t xml:space="preserve">　</w:t>
      </w:r>
      <w:r w:rsidR="00DE79CB" w:rsidRPr="007C6115">
        <w:rPr>
          <w:rFonts w:eastAsia="新細明體"/>
        </w:rPr>
        <w:t>C</w:t>
      </w:r>
      <w:r w:rsidR="00BE1E4B" w:rsidRPr="007C6115">
        <w:rPr>
          <w:rFonts w:eastAsia="新細明體"/>
        </w:rPr>
        <w:t>a</w:t>
      </w:r>
      <w:r w:rsidR="00DE79CB" w:rsidRPr="007C6115">
        <w:rPr>
          <w:rFonts w:eastAsia="新細明體"/>
        </w:rPr>
        <w:t>C</w:t>
      </w:r>
      <w:r w:rsidRPr="007C6115">
        <w:rPr>
          <w:rFonts w:eastAsia="新細明體"/>
        </w:rPr>
        <w:t>O</w:t>
      </w:r>
      <w:r w:rsidRPr="007C6115">
        <w:rPr>
          <w:rFonts w:eastAsia="新細明體"/>
          <w:vertAlign w:val="subscript"/>
        </w:rPr>
        <w:t>3</w:t>
      </w:r>
      <w:bookmarkEnd w:id="17"/>
      <w:bookmarkEnd w:id="18"/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</w:t>
      </w:r>
      <w:r w:rsidR="00D746F4" w:rsidRPr="007C6115">
        <w:rPr>
          <w:rFonts w:eastAsia="新細明體"/>
          <w:vanish/>
          <w:color w:val="FF0000"/>
        </w:rPr>
        <w:t>B</w:t>
      </w:r>
      <w:r w:rsidRPr="007C6115">
        <w:rPr>
          <w:rFonts w:eastAsia="新細明體"/>
        </w:rPr>
        <w:t xml:space="preserve"> </w:t>
      </w:r>
      <w:bookmarkEnd w:id="10"/>
    </w:p>
    <w:p w:rsidR="007C6115" w:rsidRPr="00B5007C" w:rsidRDefault="0022476D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9" w:name="C_35EBA43800664E578DD4C1B4875B56CA"/>
      <w:bookmarkStart w:id="20" w:name="S_35EBA43800664E578DD4C1B4875B56CA"/>
      <w:bookmarkStart w:id="21" w:name="E_35EBA43800664E578DD4C1B4875B56CA"/>
      <w:r w:rsidRPr="007C6115">
        <w:rPr>
          <w:rFonts w:eastAsia="新細明體"/>
        </w:rPr>
        <w:t>下列關於反應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CuO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Zn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Cu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ZnO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的敘述何者正確？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</w:rPr>
        <w:t xml:space="preserve">　</w:t>
      </w:r>
      <w:bookmarkStart w:id="22" w:name="OP1_DE6013C1FDA14156BFE85DBB463BD2EA"/>
      <w:r w:rsidRPr="007C6115">
        <w:rPr>
          <w:rFonts w:eastAsia="新細明體"/>
        </w:rPr>
        <w:t>(A)</w:t>
      </w:r>
      <w:bookmarkStart w:id="23" w:name="OPTG1_DE6013C1FDA14156BFE85DBB463BD2EA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得到電子　</w:t>
      </w:r>
      <w:bookmarkStart w:id="24" w:name="OP2_DE6013C1FDA14156BFE85DBB463BD2EA"/>
      <w:bookmarkEnd w:id="22"/>
      <w:bookmarkEnd w:id="23"/>
      <w:r w:rsidRPr="007C6115">
        <w:rPr>
          <w:rFonts w:eastAsia="新細明體"/>
        </w:rPr>
        <w:t>(B)</w:t>
      </w:r>
      <w:bookmarkStart w:id="25" w:name="OPTG2_DE6013C1FDA14156BFE85DBB463BD2EA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Cu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失去電子　</w:t>
      </w:r>
      <w:bookmarkStart w:id="26" w:name="OP3_DE6013C1FDA14156BFE85DBB463BD2EA"/>
      <w:bookmarkEnd w:id="24"/>
      <w:bookmarkEnd w:id="25"/>
      <w:r w:rsidRPr="007C6115">
        <w:rPr>
          <w:rFonts w:eastAsia="新細明體"/>
        </w:rPr>
        <w:t>(C)</w:t>
      </w:r>
      <w:bookmarkStart w:id="27" w:name="OPTG3_DE6013C1FDA14156BFE85DBB463BD2EA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ZnO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為還原劑　</w:t>
      </w:r>
      <w:bookmarkStart w:id="28" w:name="OP4_DE6013C1FDA14156BFE85DBB463BD2EA"/>
      <w:bookmarkEnd w:id="26"/>
      <w:bookmarkEnd w:id="27"/>
      <w:r w:rsidRPr="007C6115">
        <w:rPr>
          <w:rFonts w:eastAsia="新細明體"/>
        </w:rPr>
        <w:t>(D)</w:t>
      </w:r>
      <w:bookmarkStart w:id="29" w:name="OPTG4_DE6013C1FDA14156BFE85DBB463BD2EA"/>
      <w:r w:rsidRPr="007C6115">
        <w:rPr>
          <w:rFonts w:eastAsia="新細明體"/>
          <w:w w:val="25"/>
        </w:rPr>
        <w:t xml:space="preserve">　</w:t>
      </w:r>
      <w:bookmarkStart w:id="30" w:name="OP5_DE6013C1FDA14156BFE85DBB463BD2EA"/>
      <w:bookmarkStart w:id="31" w:name="OPTG5_DE6013C1FDA14156BFE85DBB463BD2EA"/>
      <w:bookmarkEnd w:id="28"/>
      <w:bookmarkEnd w:id="29"/>
      <w:r w:rsidRPr="007C6115">
        <w:rPr>
          <w:rFonts w:eastAsia="新細明體"/>
        </w:rPr>
        <w:t>氧化力：</w:t>
      </w:r>
      <w:r w:rsidRPr="007C6115">
        <w:rPr>
          <w:rFonts w:eastAsia="新細明體"/>
        </w:rPr>
        <w:t>CuO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＞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ZnO</w:t>
      </w:r>
      <w:bookmarkEnd w:id="30"/>
      <w:bookmarkEnd w:id="31"/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 </w:t>
      </w:r>
      <w:r w:rsidR="00D746F4" w:rsidRPr="007C6115">
        <w:rPr>
          <w:rFonts w:eastAsia="新細明體"/>
          <w:vanish/>
          <w:color w:val="FF0000"/>
        </w:rPr>
        <w:t>D</w:t>
      </w:r>
      <w:r w:rsidRPr="007C6115">
        <w:rPr>
          <w:rFonts w:eastAsia="新細明體"/>
        </w:rPr>
        <w:t xml:space="preserve"> </w:t>
      </w:r>
      <w:bookmarkStart w:id="32" w:name="Q_88F8CBF3AD39451F90AB493CA90E781B"/>
      <w:r w:rsidRPr="007C6115">
        <w:rPr>
          <w:rFonts w:eastAsia="新細明體"/>
        </w:rPr>
        <w:t xml:space="preserve"> </w:t>
      </w:r>
      <w:bookmarkStart w:id="33" w:name="Z_96E6394E332D42A1ADBA2DBF2667D7C1"/>
      <w:bookmarkStart w:id="34" w:name="OP1_EAF2982F287743AA84230AA000FCFB79"/>
      <w:bookmarkEnd w:id="32"/>
    </w:p>
    <w:bookmarkEnd w:id="33"/>
    <w:bookmarkEnd w:id="34"/>
    <w:p w:rsidR="007C6115" w:rsidRPr="00B5007C" w:rsidRDefault="0022476D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下列有關水或水溶液酸鹼度之表示，何者</w:t>
      </w:r>
      <w:r w:rsidRPr="007C6115">
        <w:rPr>
          <w:rFonts w:eastAsia="新細明體"/>
          <w:u w:val="double"/>
        </w:rPr>
        <w:t>錯誤</w:t>
      </w:r>
      <w:r w:rsidRPr="007C6115">
        <w:rPr>
          <w:rFonts w:eastAsia="新細明體"/>
        </w:rPr>
        <w:t xml:space="preserve">？　</w:t>
      </w:r>
      <w:bookmarkStart w:id="35" w:name="OP1_C0A7C896C194440D979DBBAAAA8C95C6"/>
      <w:r w:rsidR="007C6115"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bookmarkStart w:id="36" w:name="OPTG1_C0A7C896C194440D979DBBAAAA8C95C6"/>
      <w:r w:rsidRPr="007C6115">
        <w:rPr>
          <w:rFonts w:eastAsia="新細明體"/>
        </w:rPr>
        <w:t>純水：</w:t>
      </w:r>
      <w:r w:rsidRPr="007C6115">
        <w:rPr>
          <w:rFonts w:eastAsia="新細明體"/>
        </w:rPr>
        <w:t>[H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</w:rPr>
        <w:t>]</w:t>
      </w:r>
      <w:r w:rsidRPr="007C6115">
        <w:rPr>
          <w:rFonts w:eastAsia="新細明體"/>
        </w:rPr>
        <w:t>＝</w:t>
      </w:r>
      <w:r w:rsidRPr="007C6115">
        <w:rPr>
          <w:rFonts w:eastAsia="新細明體"/>
          <w:position w:val="-10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8.8pt" o:ole="">
            <v:imagedata r:id="rId10" o:title=""/>
          </v:shape>
          <o:OLEObject Type="Embed" ProgID="Equation.3" ShapeID="_x0000_i1025" DrawAspect="Content" ObjectID="_1543230571" r:id="rId11"/>
        </w:objec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[OH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</w:rPr>
        <w:t xml:space="preserve">]  </w:t>
      </w:r>
      <w:r w:rsidRPr="007C6115">
        <w:rPr>
          <w:rFonts w:eastAsia="新細明體"/>
        </w:rPr>
        <w:t xml:space="preserve">　</w:t>
      </w:r>
      <w:bookmarkStart w:id="37" w:name="OP4_C0A7C896C194440D979DBBAAAA8C95C6"/>
      <w:bookmarkStart w:id="38" w:name="OP3_C0A7C896C194440D979DBBAAAA8C95C6"/>
      <w:bookmarkEnd w:id="35"/>
      <w:bookmarkEnd w:id="36"/>
      <w:r w:rsidR="00620224" w:rsidRPr="007C6115">
        <w:rPr>
          <w:rFonts w:eastAsia="新細明體"/>
        </w:rPr>
        <w:t xml:space="preserve"> (B)</w:t>
      </w:r>
      <w:bookmarkStart w:id="39" w:name="OPTG4_C0A7C896C194440D979DBBAAAA8C95C6"/>
      <w:r w:rsidR="00620224" w:rsidRPr="007C6115">
        <w:rPr>
          <w:rFonts w:eastAsia="新細明體"/>
        </w:rPr>
        <w:t>中性水溶液：</w:t>
      </w:r>
      <w:r w:rsidR="00620224" w:rsidRPr="007C6115">
        <w:rPr>
          <w:rFonts w:eastAsia="新細明體"/>
        </w:rPr>
        <w:t>pH</w:t>
      </w:r>
      <w:r w:rsidR="00620224" w:rsidRPr="007C6115">
        <w:rPr>
          <w:rFonts w:eastAsia="新細明體"/>
        </w:rPr>
        <w:t>＝</w:t>
      </w:r>
      <w:r w:rsidR="00620224" w:rsidRPr="007C6115">
        <w:rPr>
          <w:rFonts w:eastAsia="新細明體"/>
        </w:rPr>
        <w:t>pK</w:t>
      </w:r>
      <w:r w:rsidR="00620224" w:rsidRPr="007C6115">
        <w:rPr>
          <w:rFonts w:eastAsia="新細明體"/>
          <w:vertAlign w:val="subscript"/>
        </w:rPr>
        <w:t>w</w:t>
      </w:r>
      <w:r w:rsidR="00620224" w:rsidRPr="007C6115">
        <w:rPr>
          <w:rFonts w:eastAsia="新細明體"/>
        </w:rPr>
        <w:t>＝</w:t>
      </w:r>
      <w:r w:rsidR="00620224" w:rsidRPr="007C6115">
        <w:rPr>
          <w:rFonts w:eastAsia="新細明體"/>
        </w:rPr>
        <w:t>pOH</w:t>
      </w:r>
      <w:bookmarkEnd w:id="37"/>
      <w:bookmarkEnd w:id="39"/>
      <w:r w:rsidR="007C6115" w:rsidRPr="007C6115">
        <w:rPr>
          <w:rFonts w:eastAsia="新細明體"/>
        </w:rPr>
        <w:t xml:space="preserve">　</w:t>
      </w:r>
      <w:r w:rsidR="007C6115">
        <w:rPr>
          <w:rFonts w:eastAsia="新細明體" w:hint="eastAsia"/>
        </w:rPr>
        <w:br/>
      </w:r>
      <w:r w:rsidRPr="007C6115">
        <w:rPr>
          <w:rFonts w:eastAsia="新細明體"/>
        </w:rPr>
        <w:t>(C)</w:t>
      </w:r>
      <w:bookmarkStart w:id="40" w:name="OPTG3_C0A7C896C194440D979DBBAAAA8C95C6"/>
      <w:r w:rsidRPr="007C6115">
        <w:rPr>
          <w:rFonts w:eastAsia="新細明體"/>
        </w:rPr>
        <w:t>鹼性水溶液：</w:t>
      </w:r>
      <w:r w:rsidRPr="007C6115">
        <w:rPr>
          <w:rFonts w:eastAsia="新細明體"/>
        </w:rPr>
        <w:t>[H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</w:rPr>
        <w:t>]</w:t>
      </w:r>
      <w:r w:rsidRPr="007C6115">
        <w:rPr>
          <w:rFonts w:eastAsia="新細明體"/>
        </w:rPr>
        <w:t>＜</w:t>
      </w:r>
      <w:r w:rsidRPr="007C6115">
        <w:rPr>
          <w:rFonts w:eastAsia="新細明體"/>
          <w:position w:val="-10"/>
        </w:rPr>
        <w:object w:dxaOrig="600" w:dyaOrig="380">
          <v:shape id="_x0000_i1026" type="#_x0000_t75" style="width:30.05pt;height:18.8pt" o:ole="">
            <v:imagedata r:id="rId10" o:title=""/>
          </v:shape>
          <o:OLEObject Type="Embed" ProgID="Equation.3" ShapeID="_x0000_i1026" DrawAspect="Content" ObjectID="_1543230572" r:id="rId12"/>
        </w:object>
      </w:r>
      <w:r w:rsidRPr="007C6115">
        <w:rPr>
          <w:rFonts w:eastAsia="新細明體"/>
        </w:rPr>
        <w:t>＜</w:t>
      </w:r>
      <w:r w:rsidRPr="007C6115">
        <w:rPr>
          <w:rFonts w:eastAsia="新細明體"/>
        </w:rPr>
        <w:t>[OH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</w:rPr>
        <w:t>]</w:t>
      </w:r>
      <w:bookmarkStart w:id="41" w:name="OP2_C0A7C896C194440D979DBBAAAA8C95C6"/>
      <w:bookmarkEnd w:id="38"/>
      <w:bookmarkEnd w:id="40"/>
      <w:r w:rsidR="007C6115" w:rsidRPr="007C6115">
        <w:rPr>
          <w:rFonts w:eastAsia="新細明體"/>
        </w:rPr>
        <w:t xml:space="preserve"> </w:t>
      </w:r>
      <w:r w:rsidR="007C6115" w:rsidRPr="007C6115">
        <w:rPr>
          <w:rFonts w:eastAsia="新細明體"/>
        </w:rPr>
        <w:t xml:space="preserve">　</w:t>
      </w:r>
      <w:r w:rsidR="00620224" w:rsidRPr="007C6115">
        <w:rPr>
          <w:rFonts w:eastAsia="新細明體"/>
        </w:rPr>
        <w:t>(D)</w:t>
      </w:r>
      <w:bookmarkStart w:id="42" w:name="OPTG2_C0A7C896C194440D979DBBAAAA8C95C6"/>
      <w:r w:rsidR="00620224" w:rsidRPr="007C6115">
        <w:rPr>
          <w:rFonts w:eastAsia="新細明體"/>
        </w:rPr>
        <w:t>酸性水溶液：</w:t>
      </w:r>
      <w:r w:rsidR="00620224" w:rsidRPr="007C6115">
        <w:rPr>
          <w:rFonts w:eastAsia="新細明體"/>
        </w:rPr>
        <w:t>[H</w:t>
      </w:r>
      <w:r w:rsidR="00620224" w:rsidRPr="007C6115">
        <w:rPr>
          <w:rFonts w:eastAsia="新細明體"/>
          <w:vertAlign w:val="superscript"/>
        </w:rPr>
        <w:t>＋</w:t>
      </w:r>
      <w:r w:rsidR="00620224" w:rsidRPr="007C6115">
        <w:rPr>
          <w:rFonts w:eastAsia="新細明體"/>
        </w:rPr>
        <w:t>]</w:t>
      </w:r>
      <w:r w:rsidR="00620224" w:rsidRPr="007C6115">
        <w:rPr>
          <w:rFonts w:eastAsia="新細明體"/>
          <w:w w:val="25"/>
        </w:rPr>
        <w:t xml:space="preserve">　</w:t>
      </w:r>
      <w:r w:rsidR="00620224" w:rsidRPr="007C6115">
        <w:rPr>
          <w:rFonts w:eastAsia="新細明體"/>
        </w:rPr>
        <w:t>＞</w:t>
      </w:r>
      <w:r w:rsidR="00620224" w:rsidRPr="007C6115">
        <w:rPr>
          <w:rFonts w:eastAsia="新細明體"/>
          <w:position w:val="-10"/>
        </w:rPr>
        <w:object w:dxaOrig="600" w:dyaOrig="380">
          <v:shape id="_x0000_i1027" type="#_x0000_t75" style="width:30.05pt;height:18.8pt" o:ole="">
            <v:imagedata r:id="rId10" o:title=""/>
          </v:shape>
          <o:OLEObject Type="Embed" ProgID="Equation.3" ShapeID="_x0000_i1027" DrawAspect="Content" ObjectID="_1543230573" r:id="rId13"/>
        </w:object>
      </w:r>
      <w:r w:rsidR="00620224" w:rsidRPr="007C6115">
        <w:rPr>
          <w:rFonts w:eastAsia="新細明體"/>
        </w:rPr>
        <w:t>＞</w:t>
      </w:r>
      <w:r w:rsidR="00620224" w:rsidRPr="007C6115">
        <w:rPr>
          <w:rFonts w:eastAsia="新細明體"/>
          <w:w w:val="25"/>
        </w:rPr>
        <w:t xml:space="preserve">　</w:t>
      </w:r>
      <w:r w:rsidR="00620224" w:rsidRPr="007C6115">
        <w:rPr>
          <w:rFonts w:eastAsia="新細明體"/>
        </w:rPr>
        <w:t>[OH</w:t>
      </w:r>
      <w:r w:rsidR="00620224" w:rsidRPr="007C6115">
        <w:rPr>
          <w:rFonts w:eastAsia="新細明體"/>
          <w:vertAlign w:val="superscript"/>
        </w:rPr>
        <w:t>－</w:t>
      </w:r>
      <w:r w:rsidR="00620224" w:rsidRPr="007C6115">
        <w:rPr>
          <w:rFonts w:eastAsia="新細明體"/>
        </w:rPr>
        <w:t>]</w:t>
      </w:r>
      <w:bookmarkEnd w:id="41"/>
      <w:bookmarkEnd w:id="42"/>
      <w:r w:rsidRPr="007C6115">
        <w:rPr>
          <w:rFonts w:eastAsia="新細明體"/>
        </w:rPr>
        <w:t>。</w:t>
      </w:r>
      <w:r w:rsidR="007C6115">
        <w:rPr>
          <w:rFonts w:eastAsia="新細明體" w:hint="eastAsia"/>
          <w:vanish/>
          <w:color w:val="FF0000"/>
        </w:rPr>
        <w:t>B</w:t>
      </w:r>
    </w:p>
    <w:p w:rsidR="007C6115" w:rsidRPr="007C6115" w:rsidRDefault="00C03964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43" w:name="H_35EBA43800664E578DD4C1B4875B56CA"/>
      <w:bookmarkStart w:id="44" w:name="Z_0BF2B84427834E1FBCE56B62289D306B"/>
      <w:bookmarkStart w:id="45" w:name="H_0BF2B84427834E1FBCE56B62289D306B"/>
      <w:bookmarkEnd w:id="19"/>
      <w:bookmarkEnd w:id="20"/>
      <w:bookmarkEnd w:id="21"/>
      <w:r w:rsidRPr="007C6115">
        <w:rPr>
          <w:rFonts w:eastAsia="新細明體"/>
        </w:rPr>
        <w:t>有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、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、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三個燒杯，分別盛有：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25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℃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醋酸水溶液；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25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℃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鹽酸；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50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℃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鹽酸，測得其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pH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值均為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5</w:t>
      </w:r>
      <w:r w:rsidRPr="007C6115">
        <w:rPr>
          <w:rFonts w:eastAsia="新細明體"/>
        </w:rPr>
        <w:t>。下列敘述何者正確？</w:t>
      </w:r>
      <w:bookmarkStart w:id="46" w:name="OP1_A4C3C96290B347549E9577CFA70D317C"/>
      <w:r w:rsidR="007C6115"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bookmarkStart w:id="47" w:name="OPTG1_A4C3C96290B347549E9577CFA70D317C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[OH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</w:rPr>
        <w:t>]</w:t>
      </w:r>
      <w:r w:rsidRPr="007C6115">
        <w:rPr>
          <w:rFonts w:eastAsia="新細明體"/>
        </w:rPr>
        <w:t>：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＜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 xml:space="preserve">　</w:t>
      </w:r>
      <w:bookmarkStart w:id="48" w:name="OP2_A4C3C96290B347549E9577CFA70D317C"/>
      <w:bookmarkEnd w:id="46"/>
      <w:bookmarkEnd w:id="47"/>
      <w:r w:rsidRPr="007C6115">
        <w:rPr>
          <w:rFonts w:eastAsia="新細明體"/>
        </w:rPr>
        <w:t xml:space="preserve">  (B)</w:t>
      </w:r>
      <w:bookmarkStart w:id="49" w:name="OPTG2_A4C3C96290B347549E9577CFA70D317C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pK</w:t>
      </w:r>
      <w:r w:rsidRPr="007C6115">
        <w:rPr>
          <w:rFonts w:eastAsia="新細明體"/>
          <w:vertAlign w:val="subscript"/>
        </w:rPr>
        <w:t>w</w:t>
      </w:r>
      <w:r w:rsidRPr="007C6115">
        <w:rPr>
          <w:rFonts w:eastAsia="新細明體"/>
        </w:rPr>
        <w:t>：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＞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＞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>)</w:t>
      </w:r>
      <w:bookmarkStart w:id="50" w:name="OP3_A4C3C96290B347549E9577CFA70D317C"/>
      <w:bookmarkEnd w:id="48"/>
      <w:bookmarkEnd w:id="49"/>
      <w:r w:rsidR="007C6115">
        <w:rPr>
          <w:rFonts w:eastAsia="新細明體" w:hint="eastAsia"/>
        </w:rPr>
        <w:t xml:space="preserve"> </w:t>
      </w:r>
      <w:r w:rsidR="007C6115">
        <w:rPr>
          <w:rFonts w:eastAsia="新細明體" w:hint="eastAsia"/>
        </w:rPr>
        <w:br/>
      </w:r>
      <w:r w:rsidRPr="007C6115">
        <w:rPr>
          <w:rFonts w:eastAsia="新細明體"/>
        </w:rPr>
        <w:t>(C)</w:t>
      </w:r>
      <w:bookmarkStart w:id="51" w:name="OPTG3_A4C3C96290B347549E9577CFA70D317C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  <w:position w:val="-30"/>
        </w:rPr>
        <w:object w:dxaOrig="880" w:dyaOrig="680">
          <v:shape id="_x0000_i1028" type="#_x0000_t75" style="width:43.85pt;height:33.8pt" o:ole="">
            <v:imagedata r:id="rId14" o:title=""/>
          </v:shape>
          <o:OLEObject Type="Embed" ProgID="Equation.3" ShapeID="_x0000_i1028" DrawAspect="Content" ObjectID="_1543230574" r:id="rId15"/>
        </w:object>
      </w:r>
      <w:r w:rsidRPr="007C6115">
        <w:rPr>
          <w:rFonts w:eastAsia="新細明體"/>
        </w:rPr>
        <w:t>：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＜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 xml:space="preserve">) </w:t>
      </w:r>
      <w:r w:rsidRPr="007C6115">
        <w:rPr>
          <w:rFonts w:eastAsia="新細明體"/>
        </w:rPr>
        <w:t xml:space="preserve">　</w:t>
      </w:r>
      <w:bookmarkStart w:id="52" w:name="OP4_A4C3C96290B347549E9577CFA70D317C"/>
      <w:bookmarkEnd w:id="50"/>
      <w:bookmarkEnd w:id="51"/>
      <w:r w:rsidRPr="007C6115">
        <w:rPr>
          <w:rFonts w:eastAsia="新細明體"/>
        </w:rPr>
        <w:t>(D)</w:t>
      </w:r>
      <w:bookmarkStart w:id="53" w:name="OPTG4_A4C3C96290B347549E9577CFA70D317C"/>
      <w:r w:rsidRPr="007C6115">
        <w:rPr>
          <w:rFonts w:eastAsia="新細明體"/>
        </w:rPr>
        <w:t>濃度</w:t>
      </w:r>
      <w:r w:rsidRPr="007C6115">
        <w:rPr>
          <w:rFonts w:eastAsia="新細明體"/>
        </w:rPr>
        <w:t>(M)</w:t>
      </w:r>
      <w:r w:rsidRPr="007C6115">
        <w:rPr>
          <w:rFonts w:eastAsia="新細明體"/>
        </w:rPr>
        <w:t>：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甲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乙</w:t>
      </w:r>
      <w:r w:rsidRPr="007C6115">
        <w:rPr>
          <w:rFonts w:eastAsia="新細明體"/>
        </w:rPr>
        <w:t>)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(</w:t>
      </w:r>
      <w:r w:rsidRPr="007C6115">
        <w:rPr>
          <w:rFonts w:eastAsia="新細明體"/>
        </w:rPr>
        <w:t>丙</w:t>
      </w:r>
      <w:r w:rsidRPr="007C6115">
        <w:rPr>
          <w:rFonts w:eastAsia="新細明體"/>
        </w:rPr>
        <w:t>)</w:t>
      </w:r>
      <w:bookmarkEnd w:id="52"/>
      <w:bookmarkEnd w:id="53"/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 </w:t>
      </w:r>
      <w:r w:rsidR="00D746F4" w:rsidRPr="007C6115">
        <w:rPr>
          <w:rFonts w:eastAsia="新細明體"/>
          <w:vanish/>
          <w:color w:val="FF0000"/>
        </w:rPr>
        <w:t>A</w:t>
      </w:r>
      <w:bookmarkStart w:id="54" w:name="Z_4ED00BDC748D45A5B565F241D6C30070"/>
      <w:r w:rsidR="007C6115" w:rsidRPr="007C6115">
        <w:rPr>
          <w:rFonts w:eastAsia="新細明體"/>
          <w:vanish/>
          <w:color w:val="FF0000"/>
        </w:rPr>
        <w:t xml:space="preserve"> </w:t>
      </w:r>
      <w:r w:rsidR="007C6115" w:rsidRPr="007C6115">
        <w:rPr>
          <w:rFonts w:eastAsia="新細明體"/>
        </w:rPr>
        <w:t xml:space="preserve"> </w:t>
      </w:r>
    </w:p>
    <w:p w:rsidR="007C6115" w:rsidRPr="007C6115" w:rsidRDefault="00C03964" w:rsidP="007C6115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55" w:name="Q_F35F12BCC74C4019A564B5CCEBB5FA34"/>
      <w:bookmarkEnd w:id="54"/>
      <w:r w:rsidRPr="007C6115">
        <w:rPr>
          <w:rFonts w:eastAsia="新細明體"/>
        </w:rPr>
        <w:t>三種金屬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>、</w:t>
      </w:r>
      <w:r w:rsidRPr="007C6115">
        <w:rPr>
          <w:rFonts w:eastAsia="新細明體"/>
        </w:rPr>
        <w:t>Y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</w:t>
      </w:r>
      <w:r w:rsidRPr="007C6115">
        <w:rPr>
          <w:rFonts w:eastAsia="新細明體"/>
        </w:rPr>
        <w:t>，已知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Y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可以從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X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的硝酸鹽溶液中置換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>，另外又知氫氣可以分別還原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X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Y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的氧化物，但不能還原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的氧化物，則這三種金屬的還原能力之強弱順序為何？　</w:t>
      </w:r>
      <w:bookmarkStart w:id="56" w:name="OP1_F35F12BCC74C4019A564B5CCEBB5FA34"/>
      <w:r w:rsidR="00780DD7" w:rsidRPr="007C6115">
        <w:rPr>
          <w:rFonts w:eastAsia="新細明體"/>
        </w:rPr>
        <w:t xml:space="preserve"> </w:t>
      </w:r>
      <w:r w:rsidRPr="007C6115">
        <w:rPr>
          <w:rFonts w:eastAsia="新細明體"/>
        </w:rPr>
        <w:t>(A)</w:t>
      </w:r>
      <w:bookmarkStart w:id="57" w:name="OPTG1_F35F12BCC74C4019A564B5CCEBB5FA34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Y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 xml:space="preserve">　</w:t>
      </w:r>
      <w:bookmarkStart w:id="58" w:name="OP2_F35F12BCC74C4019A564B5CCEBB5FA34"/>
      <w:bookmarkEnd w:id="56"/>
      <w:bookmarkEnd w:id="57"/>
      <w:r w:rsidRPr="007C6115">
        <w:rPr>
          <w:rFonts w:eastAsia="新細明體"/>
        </w:rPr>
        <w:t>(B)</w:t>
      </w:r>
      <w:bookmarkStart w:id="59" w:name="OPTG2_F35F12BCC74C4019A564B5CCEBB5FA34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Y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Z</w:t>
      </w:r>
      <w:r w:rsidRPr="007C6115">
        <w:rPr>
          <w:rFonts w:eastAsia="新細明體"/>
        </w:rPr>
        <w:t xml:space="preserve">　</w:t>
      </w:r>
      <w:bookmarkStart w:id="60" w:name="OP3_F35F12BCC74C4019A564B5CCEBB5FA34"/>
      <w:bookmarkEnd w:id="58"/>
      <w:bookmarkEnd w:id="59"/>
      <w:r w:rsidRPr="007C6115">
        <w:rPr>
          <w:rFonts w:eastAsia="新細明體"/>
        </w:rPr>
        <w:t>(C)</w:t>
      </w:r>
      <w:bookmarkStart w:id="61" w:name="OPTG3_F35F12BCC74C4019A564B5CCEBB5FA34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Y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Z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 xml:space="preserve">　</w:t>
      </w:r>
      <w:bookmarkStart w:id="62" w:name="OP4_F35F12BCC74C4019A564B5CCEBB5FA34"/>
      <w:bookmarkEnd w:id="60"/>
      <w:bookmarkEnd w:id="61"/>
      <w:r w:rsidRPr="007C6115">
        <w:rPr>
          <w:rFonts w:eastAsia="新細明體"/>
        </w:rPr>
        <w:t>(D)</w:t>
      </w:r>
      <w:bookmarkStart w:id="63" w:name="OPTG4_F35F12BCC74C4019A564B5CCEBB5FA34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Y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X</w:t>
      </w:r>
      <w:r w:rsidRPr="007C6115">
        <w:rPr>
          <w:rFonts w:eastAsia="新細明體"/>
        </w:rPr>
        <w:t>＞</w:t>
      </w:r>
      <w:r w:rsidRPr="007C6115">
        <w:rPr>
          <w:rFonts w:eastAsia="新細明體"/>
        </w:rPr>
        <w:t>Z</w:t>
      </w:r>
      <w:bookmarkEnd w:id="62"/>
      <w:bookmarkEnd w:id="63"/>
      <w:r w:rsidRPr="007C6115">
        <w:rPr>
          <w:rFonts w:eastAsia="新細明體"/>
        </w:rPr>
        <w:t>。</w:t>
      </w:r>
      <w:r w:rsidR="00780DD7" w:rsidRPr="007C6115">
        <w:rPr>
          <w:rFonts w:eastAsia="新細明體"/>
        </w:rPr>
        <w:t xml:space="preserve">  </w:t>
      </w:r>
      <w:r w:rsidR="00D746F4" w:rsidRPr="007C6115">
        <w:rPr>
          <w:rFonts w:eastAsia="新細明體"/>
          <w:vanish/>
          <w:color w:val="FF0000"/>
        </w:rPr>
        <w:t>A</w:t>
      </w:r>
      <w:r w:rsidR="00780DD7" w:rsidRPr="007C6115">
        <w:rPr>
          <w:rFonts w:eastAsia="新細明體"/>
        </w:rPr>
        <w:t xml:space="preserve"> </w:t>
      </w:r>
      <w:bookmarkEnd w:id="1"/>
      <w:bookmarkEnd w:id="43"/>
      <w:bookmarkEnd w:id="44"/>
      <w:bookmarkEnd w:id="45"/>
      <w:bookmarkEnd w:id="55"/>
    </w:p>
    <w:p w:rsidR="00B36369" w:rsidRPr="007C6115" w:rsidRDefault="00B36369" w:rsidP="00B3636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64" w:name="Q_7748E45754134933BF3078A0F2043D23"/>
      <w:bookmarkStart w:id="65" w:name="Q_BA49B760183F4CB9901F1FDA00097114"/>
      <w:bookmarkStart w:id="66" w:name="Z_29921341BC0A4A598EF695E1EEAFCC39"/>
      <w:bookmarkStart w:id="67" w:name="Q_29921341BC0A4A598EF695E1EEAFCC39"/>
      <w:bookmarkStart w:id="68" w:name="Z_316B53A6127149A88C0BAC705429FF4B"/>
      <w:bookmarkStart w:id="69" w:name="Q_316B53A6127149A88C0BAC705429FF4B"/>
      <w:bookmarkStart w:id="70" w:name="C_316B53A6127149A88C0BAC705429FF4B"/>
      <w:bookmarkStart w:id="71" w:name="Z_814BADA451D148ECB2810262F1B7D3D7"/>
      <w:bookmarkStart w:id="72" w:name="C_814BADA451D148ECB2810262F1B7D3D7"/>
      <w:bookmarkStart w:id="73" w:name="S_814BADA451D148ECB2810262F1B7D3D7"/>
      <w:bookmarkStart w:id="74" w:name="E_814BADA451D148ECB2810262F1B7D3D7"/>
      <w:r w:rsidRPr="007C6115">
        <w:rPr>
          <w:rFonts w:eastAsia="新細明體"/>
          <w:color w:val="000000"/>
        </w:rPr>
        <w:t xml:space="preserve">下列有關物質的顏色，何者正確？　</w:t>
      </w:r>
      <w:bookmarkStart w:id="75" w:name="OP1_7748E45754134933BF3078A0F2043D23"/>
      <w:r w:rsidRPr="007C6115">
        <w:rPr>
          <w:rFonts w:eastAsia="新細明體"/>
          <w:color w:val="000000"/>
        </w:rPr>
        <w:t xml:space="preserve">  (A)</w:t>
      </w:r>
      <w:bookmarkStart w:id="76" w:name="OPTG1_7748E45754134933BF3078A0F2043D23"/>
      <w:r w:rsidRPr="007C6115">
        <w:rPr>
          <w:rFonts w:eastAsia="新細明體"/>
          <w:color w:val="000000"/>
          <w:w w:val="25"/>
        </w:rPr>
        <w:t xml:space="preserve">　</w:t>
      </w:r>
      <w:r w:rsidRPr="007C6115">
        <w:rPr>
          <w:rFonts w:eastAsia="新細明體"/>
          <w:color w:val="000000"/>
        </w:rPr>
        <w:t>Ag</w:t>
      </w:r>
      <w:r w:rsidRPr="007C6115">
        <w:rPr>
          <w:rFonts w:eastAsia="新細明體"/>
          <w:color w:val="000000"/>
          <w:vertAlign w:val="subscript"/>
        </w:rPr>
        <w:t>2</w:t>
      </w:r>
      <w:r w:rsidRPr="007C6115">
        <w:rPr>
          <w:rFonts w:eastAsia="新細明體"/>
          <w:color w:val="000000"/>
        </w:rPr>
        <w:t>CrO</w:t>
      </w:r>
      <w:r w:rsidRPr="007C6115">
        <w:rPr>
          <w:rFonts w:eastAsia="新細明體"/>
          <w:color w:val="000000"/>
          <w:vertAlign w:val="subscript"/>
        </w:rPr>
        <w:t>4(s)</w:t>
      </w:r>
      <w:r w:rsidRPr="007C6115">
        <w:rPr>
          <w:rFonts w:eastAsia="新細明體"/>
          <w:color w:val="000000"/>
        </w:rPr>
        <w:t>：</w:t>
      </w:r>
      <w:r>
        <w:rPr>
          <w:rFonts w:eastAsia="新細明體" w:hint="eastAsia"/>
          <w:color w:val="000000"/>
        </w:rPr>
        <w:t>黃</w:t>
      </w:r>
      <w:r w:rsidRPr="007C6115">
        <w:rPr>
          <w:rFonts w:eastAsia="新細明體"/>
          <w:color w:val="000000"/>
        </w:rPr>
        <w:t xml:space="preserve">色　</w:t>
      </w:r>
      <w:bookmarkStart w:id="77" w:name="OP2_7748E45754134933BF3078A0F2043D23"/>
      <w:bookmarkEnd w:id="75"/>
      <w:bookmarkEnd w:id="76"/>
      <w:r w:rsidRPr="007C6115">
        <w:rPr>
          <w:rFonts w:eastAsia="新細明體"/>
          <w:color w:val="000000"/>
        </w:rPr>
        <w:t>(B)</w:t>
      </w:r>
      <w:bookmarkStart w:id="78" w:name="OPTG2_7748E45754134933BF3078A0F2043D23"/>
      <w:r w:rsidRPr="007C6115">
        <w:rPr>
          <w:rFonts w:eastAsia="新細明體"/>
          <w:color w:val="000000"/>
          <w:w w:val="25"/>
        </w:rPr>
        <w:t xml:space="preserve">　</w:t>
      </w:r>
      <w:r w:rsidRPr="007C6115">
        <w:rPr>
          <w:rFonts w:eastAsia="新細明體"/>
          <w:color w:val="000000"/>
        </w:rPr>
        <w:t>PbCrO</w:t>
      </w:r>
      <w:r w:rsidRPr="007C6115">
        <w:rPr>
          <w:rFonts w:eastAsia="新細明體"/>
          <w:color w:val="000000"/>
          <w:vertAlign w:val="subscript"/>
        </w:rPr>
        <w:t>4(s)</w:t>
      </w:r>
      <w:r w:rsidRPr="007C6115">
        <w:rPr>
          <w:rFonts w:eastAsia="新細明體"/>
          <w:color w:val="000000"/>
        </w:rPr>
        <w:t xml:space="preserve">：白色　</w:t>
      </w:r>
      <w:bookmarkStart w:id="79" w:name="OP3_7748E45754134933BF3078A0F2043D23"/>
      <w:bookmarkEnd w:id="77"/>
      <w:bookmarkEnd w:id="78"/>
      <w:r w:rsidRPr="007C6115">
        <w:rPr>
          <w:rFonts w:eastAsia="新細明體"/>
          <w:color w:val="000000"/>
        </w:rPr>
        <w:t>(C)</w:t>
      </w:r>
      <w:bookmarkStart w:id="80" w:name="OPTG3_7748E45754134933BF3078A0F2043D23"/>
      <w:r w:rsidRPr="007C6115">
        <w:rPr>
          <w:rFonts w:eastAsia="新細明體"/>
          <w:color w:val="000000"/>
          <w:w w:val="25"/>
        </w:rPr>
        <w:t xml:space="preserve">　</w:t>
      </w:r>
      <w:r w:rsidRPr="007C6115">
        <w:rPr>
          <w:rFonts w:eastAsia="新細明體"/>
          <w:color w:val="000000"/>
        </w:rPr>
        <w:t>HgS</w:t>
      </w:r>
      <w:r w:rsidRPr="007C6115">
        <w:rPr>
          <w:rFonts w:eastAsia="新細明體"/>
          <w:color w:val="000000"/>
          <w:vertAlign w:val="subscript"/>
        </w:rPr>
        <w:t>(s)</w:t>
      </w:r>
      <w:r w:rsidRPr="007C6115">
        <w:rPr>
          <w:rFonts w:eastAsia="新細明體"/>
          <w:color w:val="000000"/>
        </w:rPr>
        <w:t xml:space="preserve">：白色　</w:t>
      </w:r>
      <w:bookmarkStart w:id="81" w:name="OP4_7748E45754134933BF3078A0F2043D23"/>
      <w:bookmarkEnd w:id="79"/>
      <w:bookmarkEnd w:id="80"/>
      <w:r w:rsidRPr="007C6115">
        <w:rPr>
          <w:rFonts w:eastAsia="新細明體"/>
          <w:color w:val="000000"/>
        </w:rPr>
        <w:t xml:space="preserve"> (D)</w:t>
      </w:r>
      <w:bookmarkStart w:id="82" w:name="OPTG4_7748E45754134933BF3078A0F2043D23"/>
      <w:r w:rsidRPr="007C6115">
        <w:rPr>
          <w:rFonts w:eastAsia="新細明體"/>
          <w:color w:val="000000"/>
          <w:w w:val="25"/>
        </w:rPr>
        <w:t xml:space="preserve">　</w:t>
      </w:r>
      <w:r w:rsidRPr="007C6115">
        <w:rPr>
          <w:rFonts w:eastAsia="新細明體"/>
          <w:color w:val="000000"/>
        </w:rPr>
        <w:t>ZnS</w:t>
      </w:r>
      <w:r w:rsidRPr="007C6115">
        <w:rPr>
          <w:rFonts w:eastAsia="新細明體"/>
          <w:color w:val="000000"/>
          <w:vertAlign w:val="subscript"/>
        </w:rPr>
        <w:t>(s)</w:t>
      </w:r>
      <w:r w:rsidRPr="007C6115">
        <w:rPr>
          <w:rFonts w:eastAsia="新細明體"/>
          <w:color w:val="000000"/>
        </w:rPr>
        <w:t>：黑色</w:t>
      </w:r>
      <w:r w:rsidRPr="007C6115">
        <w:rPr>
          <w:rFonts w:eastAsia="新細明體"/>
          <w:color w:val="000000"/>
        </w:rPr>
        <w:t xml:space="preserve"> </w:t>
      </w:r>
      <w:r w:rsidRPr="007C6115">
        <w:rPr>
          <w:rFonts w:eastAsia="新細明體"/>
          <w:color w:val="000000"/>
        </w:rPr>
        <w:t xml:space="preserve">　</w:t>
      </w:r>
      <w:bookmarkStart w:id="83" w:name="OP5_7748E45754134933BF3078A0F2043D23"/>
      <w:bookmarkEnd w:id="81"/>
      <w:bookmarkEnd w:id="82"/>
      <w:r w:rsidRPr="007C6115">
        <w:rPr>
          <w:rFonts w:eastAsia="新細明體"/>
          <w:color w:val="000000"/>
        </w:rPr>
        <w:t>(E)</w:t>
      </w:r>
      <w:bookmarkStart w:id="84" w:name="OPTG5_7748E45754134933BF3078A0F2043D23"/>
      <w:r w:rsidRPr="007C6115">
        <w:rPr>
          <w:rFonts w:eastAsia="新細明體"/>
          <w:color w:val="000000"/>
          <w:w w:val="25"/>
        </w:rPr>
        <w:t xml:space="preserve">　</w:t>
      </w:r>
      <w:r w:rsidRPr="007C6115">
        <w:rPr>
          <w:rFonts w:eastAsia="新細明體"/>
          <w:color w:val="000000"/>
        </w:rPr>
        <w:t>BaSO</w:t>
      </w:r>
      <w:r w:rsidRPr="007C6115">
        <w:rPr>
          <w:rFonts w:eastAsia="新細明體"/>
          <w:color w:val="000000"/>
          <w:vertAlign w:val="subscript"/>
        </w:rPr>
        <w:t>4(s)</w:t>
      </w:r>
      <w:r w:rsidRPr="007C6115">
        <w:rPr>
          <w:rFonts w:eastAsia="新細明體"/>
          <w:color w:val="000000"/>
        </w:rPr>
        <w:t>：白色</w:t>
      </w:r>
      <w:bookmarkEnd w:id="83"/>
      <w:bookmarkEnd w:id="84"/>
      <w:r w:rsidRPr="007C6115">
        <w:rPr>
          <w:rFonts w:eastAsia="新細明體"/>
          <w:color w:val="000000"/>
        </w:rPr>
        <w:t>。</w:t>
      </w:r>
      <w:r w:rsidRPr="007C6115">
        <w:rPr>
          <w:rFonts w:eastAsia="新細明體"/>
          <w:color w:val="000000"/>
        </w:rPr>
        <w:t xml:space="preserve">  </w:t>
      </w:r>
      <w:r w:rsidRPr="007C6115">
        <w:rPr>
          <w:rFonts w:eastAsia="新細明體"/>
          <w:vanish/>
          <w:color w:val="FF0000"/>
        </w:rPr>
        <w:t>E</w:t>
      </w:r>
      <w:r w:rsidRPr="007C6115">
        <w:rPr>
          <w:rFonts w:eastAsia="新細明體"/>
          <w:color w:val="000000"/>
        </w:rPr>
        <w:t xml:space="preserve">  </w:t>
      </w:r>
      <w:bookmarkEnd w:id="64"/>
      <w:r w:rsidRPr="007C6115">
        <w:rPr>
          <w:rFonts w:eastAsia="新細明體"/>
        </w:rPr>
        <w:t xml:space="preserve">   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lastRenderedPageBreak/>
        <w:t xml:space="preserve">下列何種物質在熔化時不需破壞共價鍵？　</w:t>
      </w:r>
      <w:bookmarkStart w:id="85" w:name="OP1_BA49B760183F4CB9901F1FDA00097114"/>
      <w:r w:rsidRPr="001A77CF">
        <w:rPr>
          <w:rFonts w:eastAsia="新細明體"/>
        </w:rPr>
        <w:br/>
        <w:t>(A)</w:t>
      </w:r>
      <w:bookmarkStart w:id="86" w:name="OPTG1_BA49B760183F4CB9901F1FDA00097114"/>
      <w:r w:rsidRPr="001A77CF">
        <w:rPr>
          <w:rFonts w:eastAsia="新細明體"/>
        </w:rPr>
        <w:t xml:space="preserve">石墨　</w:t>
      </w:r>
      <w:bookmarkStart w:id="87" w:name="OP2_BA49B760183F4CB9901F1FDA00097114"/>
      <w:bookmarkEnd w:id="85"/>
      <w:bookmarkEnd w:id="86"/>
      <w:r w:rsidRPr="001A77CF">
        <w:rPr>
          <w:rFonts w:eastAsia="新細明體"/>
        </w:rPr>
        <w:t>(B)</w:t>
      </w:r>
      <w:bookmarkStart w:id="88" w:name="OPTG2_BA49B760183F4CB9901F1FDA00097114"/>
      <w:r w:rsidRPr="001A77CF">
        <w:rPr>
          <w:rFonts w:eastAsia="新細明體"/>
        </w:rPr>
        <w:t xml:space="preserve">鑽石　</w:t>
      </w:r>
      <w:bookmarkStart w:id="89" w:name="OP3_BA49B760183F4CB9901F1FDA00097114"/>
      <w:bookmarkEnd w:id="87"/>
      <w:bookmarkEnd w:id="88"/>
      <w:r w:rsidRPr="001A77CF">
        <w:rPr>
          <w:rFonts w:eastAsia="新細明體"/>
        </w:rPr>
        <w:t>(C)</w:t>
      </w:r>
      <w:bookmarkStart w:id="90" w:name="OPTG3_BA49B760183F4CB9901F1FDA00097114"/>
      <w:r w:rsidRPr="001A77CF">
        <w:rPr>
          <w:rFonts w:eastAsia="新細明體"/>
        </w:rPr>
        <w:t xml:space="preserve">石英　</w:t>
      </w:r>
      <w:bookmarkStart w:id="91" w:name="OP4_BA49B760183F4CB9901F1FDA00097114"/>
      <w:bookmarkEnd w:id="89"/>
      <w:bookmarkEnd w:id="90"/>
      <w:r w:rsidRPr="001A77CF">
        <w:rPr>
          <w:rFonts w:eastAsia="新細明體"/>
        </w:rPr>
        <w:t>(D)</w:t>
      </w:r>
      <w:bookmarkStart w:id="92" w:name="OPTG4_BA49B760183F4CB9901F1FDA00097114"/>
      <w:r w:rsidRPr="001A77CF">
        <w:rPr>
          <w:rFonts w:eastAsia="新細明體"/>
        </w:rPr>
        <w:t xml:space="preserve">乾冰　</w:t>
      </w:r>
      <w:bookmarkStart w:id="93" w:name="OP5_BA49B760183F4CB9901F1FDA00097114"/>
      <w:bookmarkEnd w:id="91"/>
      <w:bookmarkEnd w:id="92"/>
      <w:r w:rsidRPr="001A77CF">
        <w:rPr>
          <w:rFonts w:eastAsia="新細明體"/>
        </w:rPr>
        <w:t>(E)</w:t>
      </w:r>
      <w:bookmarkStart w:id="94" w:name="OPTG5_BA49B760183F4CB9901F1FDA00097114"/>
      <w:r w:rsidRPr="001A77CF">
        <w:rPr>
          <w:rFonts w:eastAsia="新細明體"/>
        </w:rPr>
        <w:t>金剛砂</w:t>
      </w:r>
      <w:bookmarkEnd w:id="93"/>
      <w:bookmarkEnd w:id="94"/>
      <w:r w:rsidRPr="001A77CF">
        <w:rPr>
          <w:rFonts w:eastAsia="新細明體"/>
        </w:rPr>
        <w:t>（碳化矽）。</w:t>
      </w:r>
      <w:r w:rsidRPr="001A77CF">
        <w:rPr>
          <w:rFonts w:eastAsia="新細明體"/>
          <w:vanish/>
          <w:color w:val="FF0000"/>
        </w:rPr>
        <w:t>D2-4</w:t>
      </w:r>
      <w:bookmarkStart w:id="95" w:name="Z_607ED10ABF884CC58B7A3799CB9BED60"/>
      <w:bookmarkStart w:id="96" w:name="Z_61644F68CF4B4C9880A9F3F044758AB4"/>
      <w:bookmarkEnd w:id="65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97" w:name="Z_44311B85E34A41FA8F35C663241B8010"/>
      <w:bookmarkStart w:id="98" w:name="Q_44311B85E34A41FA8F35C663241B8010"/>
      <w:bookmarkStart w:id="99" w:name="Z_F58E7D73933843FAB283FDC040940FF4"/>
      <w:bookmarkEnd w:id="95"/>
      <w:r w:rsidRPr="001A77CF">
        <w:rPr>
          <w:rFonts w:eastAsia="新細明體"/>
        </w:rPr>
        <w:t xml:space="preserve">下列化學式中，何者可以代表分子式？　</w:t>
      </w:r>
      <w:bookmarkStart w:id="100" w:name="OP1_44311B85E34A41FA8F35C663241B8010"/>
      <w:r w:rsidRPr="001A77CF">
        <w:rPr>
          <w:rFonts w:eastAsia="新細明體"/>
        </w:rPr>
        <w:br/>
        <w:t>(A)</w:t>
      </w:r>
      <w:bookmarkStart w:id="101" w:name="OPTG1_44311B85E34A41FA8F35C663241B8010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AgCl</w:t>
      </w:r>
      <w:r w:rsidRPr="001A77CF">
        <w:rPr>
          <w:rFonts w:eastAsia="新細明體"/>
        </w:rPr>
        <w:t xml:space="preserve">　</w:t>
      </w:r>
      <w:bookmarkStart w:id="102" w:name="OP2_44311B85E34A41FA8F35C663241B8010"/>
      <w:bookmarkEnd w:id="100"/>
      <w:bookmarkEnd w:id="101"/>
      <w:r w:rsidRPr="001A77CF">
        <w:rPr>
          <w:rFonts w:eastAsia="新細明體"/>
        </w:rPr>
        <w:t>(B)</w:t>
      </w:r>
      <w:bookmarkStart w:id="103" w:name="OPTG2_44311B85E34A41FA8F35C663241B8010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</w:t>
      </w:r>
      <w:r w:rsidRPr="001A77CF">
        <w:rPr>
          <w:rFonts w:eastAsia="新細明體"/>
        </w:rPr>
        <w:t xml:space="preserve">（石墨）　</w:t>
      </w:r>
      <w:bookmarkStart w:id="104" w:name="OP3_44311B85E34A41FA8F35C663241B8010"/>
      <w:bookmarkEnd w:id="102"/>
      <w:bookmarkEnd w:id="103"/>
      <w:r w:rsidRPr="001A77CF">
        <w:rPr>
          <w:rFonts w:eastAsia="新細明體"/>
        </w:rPr>
        <w:t>(C)</w:t>
      </w:r>
      <w:bookmarkStart w:id="105" w:name="OPTG3_44311B85E34A41FA8F35C663241B8010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</w:t>
      </w:r>
      <w:r w:rsidRPr="001A77CF">
        <w:rPr>
          <w:rFonts w:eastAsia="新細明體"/>
          <w:vertAlign w:val="subscript"/>
        </w:rPr>
        <w:t>60</w:t>
      </w:r>
      <w:r w:rsidRPr="001A77CF">
        <w:rPr>
          <w:rFonts w:eastAsia="新細明體"/>
        </w:rPr>
        <w:t xml:space="preserve">（巴克球）　</w:t>
      </w:r>
      <w:bookmarkStart w:id="106" w:name="OP4_44311B85E34A41FA8F35C663241B8010"/>
      <w:bookmarkEnd w:id="104"/>
      <w:bookmarkEnd w:id="105"/>
      <w:r w:rsidRPr="001A77CF">
        <w:rPr>
          <w:rFonts w:eastAsia="新細明體"/>
        </w:rPr>
        <w:t>(D)</w:t>
      </w:r>
      <w:bookmarkStart w:id="107" w:name="OPTG4_44311B85E34A41FA8F35C663241B8010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Mg</w:t>
      </w:r>
      <w:bookmarkEnd w:id="106"/>
      <w:bookmarkEnd w:id="107"/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(E) NH</w:t>
      </w:r>
      <w:r w:rsidRPr="001A77CF">
        <w:rPr>
          <w:rFonts w:eastAsia="新細明體"/>
          <w:vertAlign w:val="subscript"/>
        </w:rPr>
        <w:t>4</w:t>
      </w:r>
      <w:r w:rsidRPr="001A77CF">
        <w:rPr>
          <w:rFonts w:eastAsia="新細明體"/>
        </w:rPr>
        <w:t>Cl</w:t>
      </w:r>
      <w:r w:rsidRPr="001A77CF">
        <w:rPr>
          <w:rFonts w:eastAsia="新細明體"/>
        </w:rPr>
        <w:t>。</w:t>
      </w:r>
      <w:r w:rsidRPr="001A77CF">
        <w:rPr>
          <w:rFonts w:eastAsia="新細明體"/>
          <w:vanish/>
          <w:color w:val="FF0000"/>
        </w:rPr>
        <w:t xml:space="preserve">C  </w:t>
      </w:r>
      <w:r w:rsidRPr="001A77CF">
        <w:rPr>
          <w:rFonts w:eastAsia="新細明體"/>
          <w:vanish/>
          <w:color w:val="FF0000"/>
        </w:rPr>
        <w:t>綜合</w:t>
      </w:r>
      <w:bookmarkStart w:id="108" w:name="Z_CF02143C6C1A496BAFC7EBCBE91506D5"/>
      <w:bookmarkEnd w:id="97"/>
      <w:bookmarkEnd w:id="98"/>
    </w:p>
    <w:bookmarkEnd w:id="96"/>
    <w:bookmarkEnd w:id="99"/>
    <w:bookmarkEnd w:id="108"/>
    <w:p w:rsidR="00B04D4D" w:rsidRPr="007C6115" w:rsidRDefault="008765C8" w:rsidP="00B04D4D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B04D4D">
        <w:rPr>
          <w:rFonts w:eastAsia="新細明體"/>
        </w:rPr>
        <w:t>下列最有可能是石</w:t>
      </w:r>
      <w:r w:rsidR="00B04D4D">
        <w:rPr>
          <w:rFonts w:eastAsia="新細明體" w:hint="eastAsia"/>
        </w:rPr>
        <w:t>墨</w:t>
      </w:r>
      <w:r w:rsidRPr="00B04D4D">
        <w:rPr>
          <w:rFonts w:eastAsia="新細明體"/>
        </w:rPr>
        <w:t xml:space="preserve">之結構圖？　</w:t>
      </w:r>
      <w:bookmarkStart w:id="109" w:name="OP1_29921341BC0A4A598EF695E1EEAFCC39"/>
      <w:r w:rsidRPr="00B04D4D">
        <w:rPr>
          <w:rFonts w:eastAsia="新細明體"/>
        </w:rPr>
        <w:br/>
        <w:t>(A)</w:t>
      </w:r>
      <w:bookmarkStart w:id="110" w:name="OPTG1_29921341BC0A4A598EF695E1EEAFCC39"/>
      <w:r w:rsidRPr="00B04D4D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84"/>
        </w:rPr>
        <w:drawing>
          <wp:inline distT="0" distB="0" distL="0" distR="0" wp14:anchorId="42FAF1A2" wp14:editId="30149FD5">
            <wp:extent cx="863600" cy="673100"/>
            <wp:effectExtent l="0" t="0" r="0" b="0"/>
            <wp:docPr id="2175" name="圖片 11" descr="描述: 104-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描述: 104-2-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D4D">
        <w:rPr>
          <w:rFonts w:eastAsia="新細明體"/>
        </w:rPr>
        <w:t xml:space="preserve">　</w:t>
      </w:r>
      <w:bookmarkStart w:id="111" w:name="OP2_29921341BC0A4A598EF695E1EEAFCC39"/>
      <w:bookmarkEnd w:id="109"/>
      <w:bookmarkEnd w:id="110"/>
      <w:r w:rsidRPr="00B04D4D">
        <w:rPr>
          <w:rFonts w:eastAsia="新細明體"/>
        </w:rPr>
        <w:t>(B)</w:t>
      </w:r>
      <w:bookmarkStart w:id="112" w:name="OPTG2_29921341BC0A4A598EF695E1EEAFCC39"/>
      <w:r w:rsidRPr="00B04D4D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20"/>
        </w:rPr>
        <w:drawing>
          <wp:inline distT="0" distB="0" distL="0" distR="0" wp14:anchorId="224468E6" wp14:editId="35791413">
            <wp:extent cx="831850" cy="882650"/>
            <wp:effectExtent l="0" t="0" r="0" b="0"/>
            <wp:docPr id="2176" name="圖片 12" descr="描述: 104-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描述: 104-2-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3" w:name="OP3_29921341BC0A4A598EF695E1EEAFCC39"/>
      <w:bookmarkEnd w:id="111"/>
      <w:bookmarkEnd w:id="112"/>
      <w:r w:rsidRPr="00B04D4D">
        <w:rPr>
          <w:rFonts w:eastAsia="新細明體"/>
        </w:rPr>
        <w:t>(C)</w:t>
      </w:r>
      <w:bookmarkStart w:id="114" w:name="OPTG3_29921341BC0A4A598EF695E1EEAFCC39"/>
      <w:r w:rsidRPr="00B04D4D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92"/>
        </w:rPr>
        <w:drawing>
          <wp:inline distT="0" distB="0" distL="0" distR="0" wp14:anchorId="0103F28D" wp14:editId="0F7CAFF1">
            <wp:extent cx="850900" cy="711200"/>
            <wp:effectExtent l="0" t="0" r="0" b="0"/>
            <wp:docPr id="2177" name="圖片 13" descr="描述: 104-2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描述: 104-2-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D4D">
        <w:rPr>
          <w:rFonts w:eastAsia="新細明體"/>
        </w:rPr>
        <w:t xml:space="preserve">　</w:t>
      </w:r>
      <w:bookmarkStart w:id="115" w:name="OP4_29921341BC0A4A598EF695E1EEAFCC39"/>
      <w:bookmarkEnd w:id="113"/>
      <w:bookmarkEnd w:id="114"/>
      <w:r w:rsidRPr="00B04D4D">
        <w:rPr>
          <w:rFonts w:eastAsia="新細明體"/>
        </w:rPr>
        <w:t>(D)</w:t>
      </w:r>
      <w:bookmarkStart w:id="116" w:name="OPTG4_29921341BC0A4A598EF695E1EEAFCC39"/>
      <w:r w:rsidRPr="00B04D4D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16"/>
        </w:rPr>
        <w:drawing>
          <wp:inline distT="0" distB="0" distL="0" distR="0" wp14:anchorId="3D76642E" wp14:editId="01EDFD76">
            <wp:extent cx="863600" cy="863600"/>
            <wp:effectExtent l="0" t="0" r="0" b="0"/>
            <wp:docPr id="2178" name="圖片 14" descr="描述: 104-2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104-2-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D4D">
        <w:rPr>
          <w:rFonts w:eastAsia="新細明體"/>
        </w:rPr>
        <w:t xml:space="preserve">　</w:t>
      </w:r>
      <w:bookmarkEnd w:id="115"/>
      <w:bookmarkEnd w:id="116"/>
      <w:r w:rsidR="00B04D4D">
        <w:rPr>
          <w:rFonts w:eastAsia="新細明體" w:hint="eastAsia"/>
          <w:vanish/>
          <w:color w:val="FF0000"/>
        </w:rPr>
        <w:t>A</w:t>
      </w:r>
      <w:r w:rsidRPr="00B04D4D">
        <w:rPr>
          <w:rFonts w:eastAsia="新細明體"/>
          <w:vanish/>
          <w:color w:val="FF0000"/>
        </w:rPr>
        <w:t>2-4</w:t>
      </w:r>
      <w:bookmarkStart w:id="117" w:name="Z_BA49B760183F4CB9901F1FDA00097114"/>
      <w:bookmarkEnd w:id="66"/>
      <w:bookmarkEnd w:id="67"/>
    </w:p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18" w:name="Z_7DB6FCDBA46E4F92B3D38FEF7FD78637"/>
      <w:bookmarkStart w:id="119" w:name="Q_7DB6FCDBA46E4F92B3D38FEF7FD78637"/>
      <w:bookmarkStart w:id="120" w:name="Z_76DC4D7BBD2549DD93C4EE72117FE84B"/>
      <w:bookmarkEnd w:id="117"/>
      <w:r w:rsidRPr="001A77CF">
        <w:rPr>
          <w:rFonts w:eastAsia="新細明體"/>
        </w:rPr>
        <w:t xml:space="preserve">下列何者屬於有機化合物？　</w:t>
      </w:r>
      <w:bookmarkStart w:id="121" w:name="OP1_7DB6FCDBA46E4F92B3D38FEF7FD78637"/>
      <w:r w:rsidRPr="001A77CF">
        <w:rPr>
          <w:rFonts w:eastAsia="新細明體"/>
          <w:vanish/>
          <w:color w:val="FF0000"/>
        </w:rPr>
        <w:t>A  3-1</w:t>
      </w:r>
      <w:r w:rsidRPr="001A77CF">
        <w:rPr>
          <w:rFonts w:eastAsia="新細明體"/>
        </w:rPr>
        <w:br/>
        <w:t>(A)</w:t>
      </w:r>
      <w:bookmarkStart w:id="122" w:name="OPTG1_7DB6FCDBA46E4F92B3D38FEF7FD78637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CH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>Cl</w:t>
      </w:r>
      <w:r w:rsidRPr="001A77CF">
        <w:rPr>
          <w:rFonts w:eastAsia="新細明體"/>
        </w:rPr>
        <w:t xml:space="preserve">　</w:t>
      </w:r>
      <w:bookmarkStart w:id="123" w:name="OP2_7DB6FCDBA46E4F92B3D38FEF7FD78637"/>
      <w:bookmarkEnd w:id="121"/>
      <w:bookmarkEnd w:id="122"/>
      <w:r w:rsidRPr="001A77CF">
        <w:rPr>
          <w:rFonts w:eastAsia="新細明體"/>
        </w:rPr>
        <w:t>(B)</w:t>
      </w:r>
      <w:bookmarkStart w:id="124" w:name="OPTG2_7DB6FCDBA46E4F92B3D38FEF7FD78637"/>
      <w:r w:rsidRPr="001A77CF">
        <w:rPr>
          <w:rFonts w:eastAsia="新細明體"/>
        </w:rPr>
        <w:t>HCN</w:t>
      </w:r>
      <w:r w:rsidRPr="001A77CF">
        <w:rPr>
          <w:rFonts w:eastAsia="新細明體"/>
        </w:rPr>
        <w:t xml:space="preserve">　</w:t>
      </w:r>
      <w:bookmarkStart w:id="125" w:name="OP3_7DB6FCDBA46E4F92B3D38FEF7FD78637"/>
      <w:bookmarkEnd w:id="123"/>
      <w:bookmarkEnd w:id="124"/>
      <w:r w:rsidRPr="001A77CF">
        <w:rPr>
          <w:rFonts w:eastAsia="新細明體"/>
        </w:rPr>
        <w:t>(C)</w:t>
      </w:r>
      <w:bookmarkStart w:id="126" w:name="OPTG3_7DB6FCDBA46E4F92B3D38FEF7FD78637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CaC</w:t>
      </w:r>
      <w:r w:rsidRPr="001A77CF">
        <w:rPr>
          <w:rFonts w:eastAsia="新細明體"/>
          <w:vertAlign w:val="subscript"/>
        </w:rPr>
        <w:t>2</w:t>
      </w:r>
      <w:r w:rsidRPr="001A77CF">
        <w:rPr>
          <w:rFonts w:eastAsia="新細明體"/>
        </w:rPr>
        <w:t xml:space="preserve">　</w:t>
      </w:r>
      <w:bookmarkStart w:id="127" w:name="OP4_7DB6FCDBA46E4F92B3D38FEF7FD78637"/>
      <w:bookmarkEnd w:id="125"/>
      <w:bookmarkEnd w:id="126"/>
      <w:r w:rsidRPr="001A77CF">
        <w:rPr>
          <w:rFonts w:eastAsia="新細明體"/>
        </w:rPr>
        <w:t>(D)</w:t>
      </w:r>
      <w:bookmarkStart w:id="128" w:name="OPTG4_7DB6FCDBA46E4F92B3D38FEF7FD78637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CaCO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 xml:space="preserve">　</w:t>
      </w:r>
      <w:bookmarkStart w:id="129" w:name="OP5_7DB6FCDBA46E4F92B3D38FEF7FD78637"/>
      <w:bookmarkEnd w:id="127"/>
      <w:bookmarkEnd w:id="128"/>
      <w:r w:rsidRPr="001A77CF">
        <w:rPr>
          <w:rFonts w:eastAsia="新細明體"/>
        </w:rPr>
        <w:t>(E)</w:t>
      </w:r>
      <w:bookmarkStart w:id="130" w:name="OPTG5_7DB6FCDBA46E4F92B3D38FEF7FD78637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NH</w:t>
      </w:r>
      <w:r w:rsidRPr="001A77CF">
        <w:rPr>
          <w:rFonts w:eastAsia="新細明體"/>
          <w:vertAlign w:val="subscript"/>
        </w:rPr>
        <w:t>4</w:t>
      </w:r>
      <w:r w:rsidRPr="001A77CF">
        <w:rPr>
          <w:rFonts w:eastAsia="新細明體"/>
        </w:rPr>
        <w:t>CNO</w:t>
      </w:r>
      <w:bookmarkEnd w:id="129"/>
      <w:bookmarkEnd w:id="130"/>
      <w:r w:rsidRPr="001A77CF">
        <w:rPr>
          <w:rFonts w:eastAsia="新細明體"/>
        </w:rPr>
        <w:t>。</w:t>
      </w:r>
      <w:bookmarkEnd w:id="118"/>
      <w:bookmarkEnd w:id="119"/>
    </w:p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下列何</w:t>
      </w:r>
      <w:r w:rsidRPr="001A77CF">
        <w:rPr>
          <w:rFonts w:eastAsia="新細明體" w:hint="eastAsia"/>
        </w:rPr>
        <w:t>種分子的所有原子並非都在同一平面上</w:t>
      </w:r>
      <w:r w:rsidRPr="001A77CF">
        <w:rPr>
          <w:rFonts w:eastAsia="新細明體"/>
        </w:rPr>
        <w:t xml:space="preserve">？　</w:t>
      </w:r>
      <w:r w:rsidRPr="001A77CF">
        <w:rPr>
          <w:rFonts w:eastAsia="新細明體"/>
        </w:rPr>
        <w:br/>
        <w:t>(A)</w:t>
      </w:r>
      <w:r w:rsidRPr="001A77CF">
        <w:rPr>
          <w:rFonts w:eastAsia="新細明體" w:hint="eastAsia"/>
        </w:rPr>
        <w:t>乙烯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(B)</w:t>
      </w:r>
      <w:r w:rsidRPr="001A77CF">
        <w:rPr>
          <w:rFonts w:eastAsia="新細明體" w:hint="eastAsia"/>
        </w:rPr>
        <w:t>丙烯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(C)</w:t>
      </w:r>
      <w:r w:rsidRPr="001A77CF">
        <w:rPr>
          <w:rFonts w:eastAsia="新細明體" w:hint="eastAsia"/>
        </w:rPr>
        <w:t>苯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(D)</w:t>
      </w:r>
      <w:r w:rsidRPr="001A77CF">
        <w:rPr>
          <w:rFonts w:eastAsia="新細明體" w:hint="eastAsia"/>
        </w:rPr>
        <w:t>萘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(E)</w:t>
      </w:r>
      <w:r w:rsidRPr="001A77CF">
        <w:rPr>
          <w:rFonts w:eastAsia="新細明體" w:hint="eastAsia"/>
        </w:rPr>
        <w:t>乙炔</w:t>
      </w:r>
      <w:r w:rsidRPr="001A77CF">
        <w:rPr>
          <w:rFonts w:eastAsia="新細明體"/>
        </w:rPr>
        <w:t>。</w:t>
      </w:r>
      <w:r w:rsidRPr="001A77CF">
        <w:rPr>
          <w:rFonts w:eastAsia="新細明體" w:hint="eastAsia"/>
          <w:vanish/>
          <w:color w:val="FF0000"/>
        </w:rPr>
        <w:t>B</w:t>
      </w:r>
      <w:r w:rsidRPr="001A77CF">
        <w:rPr>
          <w:rFonts w:eastAsia="新細明體"/>
          <w:vanish/>
          <w:color w:val="FF0000"/>
        </w:rPr>
        <w:t xml:space="preserve">  3-</w:t>
      </w:r>
      <w:r w:rsidRPr="001A77CF">
        <w:rPr>
          <w:rFonts w:eastAsia="新細明體" w:hint="eastAsia"/>
          <w:vanish/>
          <w:color w:val="FF0000"/>
        </w:rPr>
        <w:t>2  3-3</w:t>
      </w:r>
      <w:bookmarkStart w:id="131" w:name="Z_010B29924015442AAE1A03934FB23FA9"/>
      <w:bookmarkStart w:id="132" w:name="Q_010B29924015442AAE1A03934FB23FA9"/>
      <w:bookmarkEnd w:id="120"/>
    </w:p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某一鏈狀烷類的分子量為</w:t>
      </w:r>
      <w:r w:rsidRPr="001A77CF">
        <w:rPr>
          <w:rFonts w:eastAsia="新細明體"/>
          <w:w w:val="25"/>
        </w:rPr>
        <w:t xml:space="preserve">　</w:t>
      </w:r>
      <w:r w:rsidR="001A77CF">
        <w:rPr>
          <w:rFonts w:eastAsia="新細明體" w:hint="eastAsia"/>
        </w:rPr>
        <w:t>72</w:t>
      </w:r>
      <w:r w:rsidRPr="001A77CF">
        <w:rPr>
          <w:rFonts w:eastAsia="新細明體"/>
        </w:rPr>
        <w:t xml:space="preserve">，其同分異構物有若干種？　</w:t>
      </w:r>
      <w:bookmarkStart w:id="133" w:name="OP1_010B29924015442AAE1A03934FB23FA9"/>
      <w:r w:rsidRPr="001A77CF">
        <w:rPr>
          <w:rFonts w:eastAsia="新細明體"/>
        </w:rPr>
        <w:br/>
        <w:t>(A)</w:t>
      </w:r>
      <w:bookmarkStart w:id="134" w:name="OPTG1_010B29924015442AAE1A03934FB23FA9"/>
      <w:r w:rsidRPr="001A77CF">
        <w:rPr>
          <w:rFonts w:eastAsia="新細明體"/>
        </w:rPr>
        <w:t xml:space="preserve"> 3</w:t>
      </w:r>
      <w:r w:rsidRPr="001A77CF">
        <w:rPr>
          <w:rFonts w:eastAsia="新細明體"/>
        </w:rPr>
        <w:t xml:space="preserve">　</w:t>
      </w:r>
      <w:bookmarkStart w:id="135" w:name="OP2_010B29924015442AAE1A03934FB23FA9"/>
      <w:bookmarkEnd w:id="133"/>
      <w:bookmarkEnd w:id="134"/>
      <w:r w:rsidRPr="001A77CF">
        <w:rPr>
          <w:rFonts w:eastAsia="新細明體"/>
        </w:rPr>
        <w:t>(B)</w:t>
      </w:r>
      <w:bookmarkStart w:id="136" w:name="OPTG2_010B29924015442AAE1A03934FB23FA9"/>
      <w:r w:rsidRPr="001A77CF">
        <w:rPr>
          <w:rFonts w:eastAsia="新細明體"/>
        </w:rPr>
        <w:t xml:space="preserve"> 5</w:t>
      </w:r>
      <w:r w:rsidRPr="001A77CF">
        <w:rPr>
          <w:rFonts w:eastAsia="新細明體"/>
        </w:rPr>
        <w:t xml:space="preserve">　</w:t>
      </w:r>
      <w:bookmarkStart w:id="137" w:name="OP3_010B29924015442AAE1A03934FB23FA9"/>
      <w:bookmarkEnd w:id="135"/>
      <w:bookmarkEnd w:id="136"/>
      <w:r w:rsidRPr="001A77CF">
        <w:rPr>
          <w:rFonts w:eastAsia="新細明體"/>
        </w:rPr>
        <w:t>(C)</w:t>
      </w:r>
      <w:bookmarkStart w:id="138" w:name="OPTG3_010B29924015442AAE1A03934FB23FA9"/>
      <w:r w:rsidRPr="001A77CF">
        <w:rPr>
          <w:rFonts w:eastAsia="新細明體"/>
        </w:rPr>
        <w:t xml:space="preserve"> 7</w:t>
      </w:r>
      <w:r w:rsidRPr="001A77CF">
        <w:rPr>
          <w:rFonts w:eastAsia="新細明體"/>
        </w:rPr>
        <w:t xml:space="preserve">　</w:t>
      </w:r>
      <w:bookmarkStart w:id="139" w:name="OP4_010B29924015442AAE1A03934FB23FA9"/>
      <w:bookmarkEnd w:id="137"/>
      <w:bookmarkEnd w:id="138"/>
      <w:r w:rsidRPr="001A77CF">
        <w:rPr>
          <w:rFonts w:eastAsia="新細明體"/>
        </w:rPr>
        <w:t>(D)</w:t>
      </w:r>
      <w:bookmarkStart w:id="140" w:name="OPTG4_010B29924015442AAE1A03934FB23FA9"/>
      <w:r w:rsidRPr="001A77CF">
        <w:rPr>
          <w:rFonts w:eastAsia="新細明體"/>
        </w:rPr>
        <w:t xml:space="preserve"> 8</w:t>
      </w:r>
      <w:r w:rsidRPr="001A77CF">
        <w:rPr>
          <w:rFonts w:eastAsia="新細明體"/>
        </w:rPr>
        <w:t xml:space="preserve">　</w:t>
      </w:r>
      <w:bookmarkStart w:id="141" w:name="OP5_010B29924015442AAE1A03934FB23FA9"/>
      <w:bookmarkEnd w:id="139"/>
      <w:bookmarkEnd w:id="140"/>
      <w:r w:rsidRPr="001A77CF">
        <w:rPr>
          <w:rFonts w:eastAsia="新細明體"/>
        </w:rPr>
        <w:t>(E)</w:t>
      </w:r>
      <w:bookmarkEnd w:id="141"/>
      <w:r w:rsidRPr="001A77CF">
        <w:rPr>
          <w:rFonts w:eastAsia="新細明體"/>
        </w:rPr>
        <w:t xml:space="preserve"> 9</w:t>
      </w:r>
      <w:r w:rsidRPr="001A77CF">
        <w:rPr>
          <w:rFonts w:eastAsia="新細明體"/>
        </w:rPr>
        <w:t>。</w:t>
      </w:r>
      <w:bookmarkStart w:id="142" w:name="Z_19779AF106B44B8B8CD002C8B2AD2BB0"/>
      <w:bookmarkStart w:id="143" w:name="Q_19779AF106B44B8B8CD002C8B2AD2BB0"/>
      <w:bookmarkEnd w:id="131"/>
      <w:bookmarkEnd w:id="132"/>
      <w:r w:rsidR="001A77CF">
        <w:rPr>
          <w:rFonts w:eastAsia="新細明體" w:hint="eastAsia"/>
          <w:vanish/>
          <w:color w:val="FF0000"/>
        </w:rPr>
        <w:t>A</w:t>
      </w:r>
      <w:r w:rsidRPr="001A77CF">
        <w:rPr>
          <w:rFonts w:eastAsia="新細明體"/>
          <w:vanish/>
          <w:color w:val="FF0000"/>
        </w:rPr>
        <w:t xml:space="preserve">  3-1</w:t>
      </w:r>
      <w:bookmarkStart w:id="144" w:name="Z_398B2EBED9FA441888845C268FDBEB8B"/>
      <w:bookmarkStart w:id="145" w:name="Q_398B2EBED9FA441888845C268FDBEB8B"/>
      <w:bookmarkEnd w:id="142"/>
      <w:bookmarkEnd w:id="143"/>
    </w:p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46" w:name="Z_31EF920CF63E4C17A0A74C926153F5BF"/>
      <w:bookmarkStart w:id="147" w:name="Q_31EF920CF63E4C17A0A74C926153F5BF"/>
      <w:bookmarkEnd w:id="144"/>
      <w:bookmarkEnd w:id="145"/>
      <w:r w:rsidRPr="001A77CF">
        <w:rPr>
          <w:rFonts w:eastAsia="新細明體"/>
        </w:rPr>
        <w:t xml:space="preserve">下列各組化合物中，何者為同系物？　</w:t>
      </w:r>
      <w:bookmarkStart w:id="148" w:name="OP1_31EF920CF63E4C17A0A74C926153F5BF"/>
      <w:r w:rsidRPr="001A77CF">
        <w:rPr>
          <w:rFonts w:eastAsia="新細明體"/>
        </w:rPr>
        <w:br/>
        <w:t>(A)</w:t>
      </w:r>
      <w:bookmarkStart w:id="149" w:name="OPTG1_31EF920CF63E4C17A0A74C926153F5BF"/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</w:rPr>
        <w:drawing>
          <wp:inline distT="0" distB="0" distL="0" distR="0" wp14:anchorId="22215157" wp14:editId="733A364B">
            <wp:extent cx="298450" cy="95250"/>
            <wp:effectExtent l="0" t="0" r="0" b="0"/>
            <wp:docPr id="2179" name="圖片 20" descr="描述: 描述: 描述: 104-3-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描述: 描述: 描述: 104-3-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、</w:t>
      </w:r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6"/>
        </w:rPr>
        <w:drawing>
          <wp:inline distT="0" distB="0" distL="0" distR="0" wp14:anchorId="1B41DB3A" wp14:editId="4883FCD6">
            <wp:extent cx="298450" cy="336550"/>
            <wp:effectExtent l="0" t="0" r="0" b="0"/>
            <wp:docPr id="2180" name="圖片 19" descr="描述: 描述: 描述: 104-3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描述: 描述: 描述: 104-3-1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</w:rPr>
        <w:t xml:space="preserve">　</w:t>
      </w:r>
      <w:bookmarkStart w:id="150" w:name="OP2_31EF920CF63E4C17A0A74C926153F5BF"/>
      <w:bookmarkEnd w:id="148"/>
      <w:bookmarkEnd w:id="149"/>
      <w:r w:rsidRPr="001A77CF">
        <w:rPr>
          <w:rFonts w:eastAsia="新細明體"/>
        </w:rPr>
        <w:t>(B)</w:t>
      </w:r>
      <w:bookmarkStart w:id="151" w:name="OPTG2_31EF920CF63E4C17A0A74C926153F5BF"/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0"/>
        </w:rPr>
        <w:drawing>
          <wp:inline distT="0" distB="0" distL="0" distR="0" wp14:anchorId="0A878380" wp14:editId="0BCC6C3E">
            <wp:extent cx="266700" cy="266700"/>
            <wp:effectExtent l="0" t="0" r="0" b="0"/>
            <wp:docPr id="2181" name="圖片 18" descr="描述: 描述: 描述: 104-3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描述: 描述: 描述: 104-3-1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、</w:t>
      </w:r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</w:rPr>
        <w:drawing>
          <wp:inline distT="0" distB="0" distL="0" distR="0" wp14:anchorId="3C61367A" wp14:editId="7873C9BF">
            <wp:extent cx="666750" cy="196850"/>
            <wp:effectExtent l="0" t="0" r="0" b="0"/>
            <wp:docPr id="2182" name="圖片 17" descr="描述: 描述: 描述: 104-3-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描述: 描述: 描述: 104-3-1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</w:rPr>
        <w:t xml:space="preserve">　</w:t>
      </w:r>
      <w:bookmarkStart w:id="152" w:name="OP3_31EF920CF63E4C17A0A74C926153F5BF"/>
      <w:bookmarkEnd w:id="150"/>
      <w:bookmarkEnd w:id="151"/>
      <w:r w:rsidRPr="001A77CF">
        <w:rPr>
          <w:rFonts w:eastAsia="新細明體"/>
        </w:rPr>
        <w:t>(C)</w:t>
      </w:r>
      <w:bookmarkStart w:id="153" w:name="OPTG3_31EF920CF63E4C17A0A74C926153F5BF"/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</w:rPr>
        <w:drawing>
          <wp:inline distT="0" distB="0" distL="0" distR="0" wp14:anchorId="0D0FA604" wp14:editId="2C60A412">
            <wp:extent cx="431800" cy="114300"/>
            <wp:effectExtent l="0" t="0" r="0" b="0"/>
            <wp:docPr id="2183" name="圖片 16" descr="描述: 描述: 描述: 104-3-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描述: 描述: 描述: 104-3-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、</w:t>
      </w:r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</w:rPr>
        <w:drawing>
          <wp:inline distT="0" distB="0" distL="0" distR="0" wp14:anchorId="12831E5C" wp14:editId="4B305E67">
            <wp:extent cx="336550" cy="146050"/>
            <wp:effectExtent l="0" t="0" r="0" b="0"/>
            <wp:docPr id="2184" name="圖片 10" descr="描述: 描述: 描述: 104-3-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描述: 描述: 描述: 104-3-1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</w:rPr>
        <w:t xml:space="preserve">　</w:t>
      </w:r>
      <w:bookmarkStart w:id="154" w:name="OP4_31EF920CF63E4C17A0A74C926153F5BF"/>
      <w:bookmarkEnd w:id="152"/>
      <w:bookmarkEnd w:id="153"/>
      <w:r w:rsidRPr="001A77CF">
        <w:rPr>
          <w:rFonts w:eastAsia="新細明體"/>
        </w:rPr>
        <w:br/>
        <w:t>(D)</w:t>
      </w:r>
      <w:bookmarkStart w:id="155" w:name="OPTG4_31EF920CF63E4C17A0A74C926153F5BF"/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30"/>
        </w:rPr>
        <w:drawing>
          <wp:inline distT="0" distB="0" distL="0" distR="0" wp14:anchorId="19A26AFD" wp14:editId="06EF3006">
            <wp:extent cx="635000" cy="412750"/>
            <wp:effectExtent l="0" t="0" r="0" b="0"/>
            <wp:docPr id="2185" name="圖片 9" descr="描述: 描述: 描述: 104-3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描述: 描述: 104-3-1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、</w:t>
      </w:r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30"/>
        </w:rPr>
        <w:drawing>
          <wp:inline distT="0" distB="0" distL="0" distR="0" wp14:anchorId="21120DEE" wp14:editId="4CAD1C55">
            <wp:extent cx="679450" cy="412750"/>
            <wp:effectExtent l="0" t="0" r="0" b="0"/>
            <wp:docPr id="2186" name="圖片 8" descr="描述: 描述: 描述: 104-3-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描述: 描述: 104-3-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</w:rPr>
        <w:t xml:space="preserve">　</w:t>
      </w:r>
      <w:bookmarkStart w:id="156" w:name="OP5_31EF920CF63E4C17A0A74C926153F5BF"/>
      <w:bookmarkEnd w:id="154"/>
      <w:bookmarkEnd w:id="155"/>
      <w:r w:rsidRPr="001A77CF">
        <w:rPr>
          <w:rFonts w:eastAsia="新細明體"/>
        </w:rPr>
        <w:t>(E)</w:t>
      </w:r>
      <w:bookmarkStart w:id="157" w:name="OPTG5_31EF920CF63E4C17A0A74C926153F5BF"/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6"/>
        </w:rPr>
        <w:drawing>
          <wp:inline distT="0" distB="0" distL="0" distR="0" wp14:anchorId="2824BD8D" wp14:editId="24888771">
            <wp:extent cx="298450" cy="336550"/>
            <wp:effectExtent l="0" t="0" r="0" b="0"/>
            <wp:docPr id="2187" name="圖片 7" descr="描述: 描述: 描述: 104-3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描述: 描述: 104-3-1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、</w:t>
      </w:r>
      <w:r w:rsidRPr="001A77CF">
        <w:rPr>
          <w:rFonts w:eastAsia="新細明體"/>
          <w:w w:val="25"/>
        </w:rPr>
        <w:t xml:space="preserve">　</w:t>
      </w:r>
      <w:r w:rsidR="00B62DF2">
        <w:rPr>
          <w:rFonts w:eastAsia="新細明體"/>
          <w:noProof/>
          <w:position w:val="-16"/>
        </w:rPr>
        <w:drawing>
          <wp:inline distT="0" distB="0" distL="0" distR="0" wp14:anchorId="24C0BCE4" wp14:editId="111B2B35">
            <wp:extent cx="571500" cy="336550"/>
            <wp:effectExtent l="0" t="0" r="0" b="0"/>
            <wp:docPr id="2188" name="圖片 6" descr="描述: 描述: 描述: 104-3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描述: 描述: 104-3-1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6"/>
      <w:bookmarkEnd w:id="157"/>
      <w:r w:rsidRPr="001A77CF">
        <w:rPr>
          <w:rFonts w:eastAsia="新細明體"/>
          <w:w w:val="25"/>
        </w:rPr>
        <w:t xml:space="preserve">     </w:t>
      </w:r>
      <w:r w:rsidRPr="001A77CF">
        <w:rPr>
          <w:rFonts w:eastAsia="新細明體"/>
          <w:vanish/>
          <w:color w:val="FF0000"/>
        </w:rPr>
        <w:t>A  3-3</w:t>
      </w:r>
      <w:bookmarkEnd w:id="146"/>
      <w:bookmarkEnd w:id="147"/>
    </w:p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 xml:space="preserve">下列共價鍵，何者的鍵長最短？　</w:t>
      </w:r>
      <w:r w:rsidRPr="001A77CF">
        <w:rPr>
          <w:rFonts w:eastAsia="新細明體"/>
        </w:rPr>
        <w:t xml:space="preserve">(A) </w:t>
      </w:r>
      <w:r w:rsidRPr="001A77CF">
        <w:rPr>
          <w:rFonts w:eastAsia="新細明體" w:hint="eastAsia"/>
        </w:rPr>
        <w:t>乙烷中的碳碳鍵長：</w:t>
      </w:r>
      <m:oMath>
        <m:r>
          <m:rPr>
            <m:sty m:val="p"/>
          </m:rPr>
          <w:rPr>
            <w:rFonts w:ascii="Cambria Math" w:eastAsia="新細明體" w:hAnsi="Cambria Math"/>
          </w:rPr>
          <m:t>C-C</m:t>
        </m:r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 w:hint="eastAsia"/>
        </w:rPr>
        <w:br/>
      </w:r>
      <w:r w:rsidRPr="001A77CF">
        <w:rPr>
          <w:rFonts w:eastAsia="新細明體"/>
        </w:rPr>
        <w:t xml:space="preserve">(B) </w:t>
      </w:r>
      <w:r w:rsidRPr="001A77CF">
        <w:rPr>
          <w:rFonts w:eastAsia="新細明體" w:hint="eastAsia"/>
        </w:rPr>
        <w:t>水中的氫氧鍵長：</w:t>
      </w:r>
      <m:oMath>
        <m:r>
          <m:rPr>
            <m:sty m:val="p"/>
          </m:rPr>
          <w:rPr>
            <w:rFonts w:ascii="Cambria Math" w:eastAsia="新細明體" w:hAnsi="Cambria Math"/>
          </w:rPr>
          <m:t>O-H</m:t>
        </m:r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(C)</w:t>
      </w:r>
      <w:r w:rsidRPr="001A77CF">
        <w:rPr>
          <w:rFonts w:eastAsia="新細明體" w:hint="eastAsia"/>
        </w:rPr>
        <w:t xml:space="preserve"> </w:t>
      </w:r>
      <w:r w:rsidRPr="001A77CF">
        <w:rPr>
          <w:rFonts w:eastAsia="新細明體" w:hint="eastAsia"/>
        </w:rPr>
        <w:t>二氧化碳中的碳氧鍵長：</w:t>
      </w:r>
      <m:oMath>
        <m:r>
          <m:rPr>
            <m:sty m:val="p"/>
          </m:rPr>
          <w:rPr>
            <w:rFonts w:ascii="Cambria Math" w:eastAsia="新細明體" w:hAnsi="Cambria Math"/>
          </w:rPr>
          <m:t>C=O</m:t>
        </m:r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 w:hint="eastAsia"/>
        </w:rPr>
        <w:br/>
      </w:r>
      <w:r w:rsidRPr="001A77CF">
        <w:rPr>
          <w:rFonts w:eastAsia="新細明體"/>
        </w:rPr>
        <w:t>(D)</w:t>
      </w:r>
      <w:r w:rsidRPr="001A77CF">
        <w:rPr>
          <w:rFonts w:eastAsia="新細明體" w:hint="eastAsia"/>
        </w:rPr>
        <w:t xml:space="preserve"> </w:t>
      </w:r>
      <w:r w:rsidRPr="001A77CF">
        <w:rPr>
          <w:rFonts w:eastAsia="新細明體"/>
        </w:rPr>
        <w:t>乙炔中的碳碳鍵長</w:t>
      </w:r>
      <w:r w:rsidRPr="001A77CF">
        <w:rPr>
          <w:rFonts w:eastAsia="新細明體" w:hint="eastAsia"/>
        </w:rPr>
        <w:t>：</w:t>
      </w:r>
      <m:oMath>
        <m:r>
          <m:rPr>
            <m:sty m:val="p"/>
          </m:rPr>
          <w:rPr>
            <w:rFonts w:ascii="Cambria Math" w:eastAsia="新細明體" w:hAnsi="Cambria Math"/>
          </w:rPr>
          <m:t>C≡C</m:t>
        </m:r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(E)</w:t>
      </w:r>
      <w:r w:rsidRPr="001A77CF">
        <w:rPr>
          <w:rFonts w:eastAsia="新細明體" w:hint="eastAsia"/>
        </w:rPr>
        <w:t xml:space="preserve"> </w:t>
      </w:r>
      <w:r w:rsidRPr="001A77CF">
        <w:rPr>
          <w:rFonts w:eastAsia="新細明體"/>
        </w:rPr>
        <w:t>HCN</w:t>
      </w:r>
      <w:r w:rsidRPr="001A77CF">
        <w:rPr>
          <w:rFonts w:eastAsia="新細明體"/>
        </w:rPr>
        <w:t>中的碳氮鍵長</w:t>
      </w:r>
      <w:r w:rsidRPr="001A77CF">
        <w:rPr>
          <w:rFonts w:eastAsia="新細明體" w:hint="eastAsia"/>
        </w:rPr>
        <w:t>：</w:t>
      </w:r>
      <m:oMath>
        <m:r>
          <m:rPr>
            <m:sty m:val="p"/>
          </m:rPr>
          <w:rPr>
            <w:rFonts w:ascii="Cambria Math" w:eastAsia="新細明體" w:hAnsi="Cambria Math"/>
          </w:rPr>
          <m:t>C≡N</m:t>
        </m:r>
      </m:oMath>
      <w:r w:rsidRPr="001A77CF">
        <w:rPr>
          <w:rFonts w:eastAsia="新細明體"/>
        </w:rPr>
        <w:t xml:space="preserve">。　</w:t>
      </w:r>
      <w:r w:rsidRPr="001A77CF">
        <w:rPr>
          <w:rFonts w:eastAsia="新細明體" w:hint="eastAsia"/>
          <w:vanish/>
          <w:color w:val="FF0000"/>
        </w:rPr>
        <w:t>B</w:t>
      </w:r>
      <w:bookmarkStart w:id="158" w:name="Q_1A0B5DBB6233452A89ED6B7EC74DF0F4"/>
    </w:p>
    <w:bookmarkEnd w:id="158"/>
    <w:p w:rsidR="001A77CF" w:rsidRPr="007C6115" w:rsidRDefault="008765C8" w:rsidP="001A77C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下列哪些分子或離子的中心原子</w:t>
      </w:r>
      <w:r w:rsidRPr="001A77CF">
        <w:rPr>
          <w:rFonts w:eastAsia="新細明體"/>
        </w:rPr>
        <w:t xml:space="preserve"> </w:t>
      </w:r>
      <w:r w:rsidRPr="001A77CF">
        <w:rPr>
          <w:rFonts w:eastAsia="新細明體"/>
        </w:rPr>
        <w:t>，何者具有孤對電子對？</w:t>
      </w:r>
      <w:r w:rsidRPr="001A77CF">
        <w:rPr>
          <w:rFonts w:eastAsia="新細明體"/>
        </w:rPr>
        <w:br/>
        <w:t>(A)</w:t>
      </w:r>
      <m:oMath>
        <m:r>
          <m:rPr>
            <m:sty m:val="p"/>
          </m:rPr>
          <w:rPr>
            <w:rFonts w:ascii="Cambria Math" w:eastAsia="新細明體" w:hAnsi="Cambria Math"/>
          </w:rPr>
          <m:t xml:space="preserve"> </m:t>
        </m:r>
        <m:sSubSup>
          <m:sSubSupPr>
            <m:ctrlPr>
              <w:rPr>
                <w:rFonts w:ascii="Cambria Math" w:eastAsia="新細明體" w:hAnsi="Cambria Math"/>
              </w:rPr>
            </m:ctrlPr>
          </m:sSubSupPr>
          <m:e>
            <m:r>
              <w:rPr>
                <w:rFonts w:ascii="Cambria Math" w:eastAsia="新細明體" w:hAnsi="Cambria Math"/>
              </w:rPr>
              <m:t>CO</m:t>
            </m:r>
          </m:e>
          <m:sub>
            <m:r>
              <w:rPr>
                <w:rFonts w:ascii="Cambria Math" w:eastAsia="新細明體" w:hAnsi="Cambria Math"/>
              </w:rPr>
              <m:t>3</m:t>
            </m:r>
          </m:sub>
          <m:sup>
            <m:r>
              <w:rPr>
                <w:rFonts w:ascii="Cambria Math" w:eastAsia="新細明體" w:hAnsi="Cambria Math"/>
              </w:rPr>
              <m:t>2-</m:t>
            </m:r>
          </m:sup>
        </m:sSubSup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(B) O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(C)</w:t>
      </w:r>
      <m:oMath>
        <m:r>
          <m:rPr>
            <m:sty m:val="p"/>
          </m:rPr>
          <w:rPr>
            <w:rFonts w:ascii="Cambria Math" w:eastAsia="新細明體" w:hAnsi="Cambria Math"/>
          </w:rPr>
          <m:t xml:space="preserve"> </m:t>
        </m:r>
        <m:sSubSup>
          <m:sSubSupPr>
            <m:ctrlPr>
              <w:rPr>
                <w:rFonts w:ascii="Cambria Math" w:eastAsia="新細明體" w:hAnsi="Cambria Math"/>
              </w:rPr>
            </m:ctrlPr>
          </m:sSubSupPr>
          <m:e>
            <m:r>
              <w:rPr>
                <w:rFonts w:ascii="Cambria Math" w:eastAsia="新細明體" w:hAnsi="Cambria Math"/>
              </w:rPr>
              <m:t>NO</m:t>
            </m:r>
          </m:e>
          <m:sub>
            <m:r>
              <w:rPr>
                <w:rFonts w:ascii="Cambria Math" w:eastAsia="新細明體" w:hAnsi="Cambria Math"/>
              </w:rPr>
              <m:t>3</m:t>
            </m:r>
          </m:sub>
          <m:sup>
            <m:r>
              <w:rPr>
                <w:rFonts w:ascii="Cambria Math" w:eastAsia="新細明體" w:hAnsi="Cambria Math"/>
              </w:rPr>
              <m:t>-</m:t>
            </m:r>
          </m:sup>
        </m:sSubSup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(D)</w:t>
      </w:r>
      <m:oMath>
        <m:r>
          <m:rPr>
            <m:sty m:val="p"/>
          </m:rPr>
          <w:rPr>
            <w:rFonts w:ascii="Cambria Math" w:eastAsia="新細明體" w:hAnsi="Cambria Math"/>
          </w:rPr>
          <m:t xml:space="preserve"> </m:t>
        </m:r>
        <m:sSubSup>
          <m:sSubSupPr>
            <m:ctrlPr>
              <w:rPr>
                <w:rFonts w:ascii="Cambria Math" w:eastAsia="新細明體" w:hAnsi="Cambria Math"/>
              </w:rPr>
            </m:ctrlPr>
          </m:sSubSupPr>
          <m:e>
            <m:r>
              <w:rPr>
                <w:rFonts w:ascii="Cambria Math" w:eastAsia="新細明體" w:hAnsi="Cambria Math"/>
              </w:rPr>
              <m:t>SO</m:t>
            </m:r>
          </m:e>
          <m:sub>
            <m:r>
              <w:rPr>
                <w:rFonts w:ascii="Cambria Math" w:eastAsia="新細明體" w:hAnsi="Cambria Math"/>
              </w:rPr>
              <m:t>4</m:t>
            </m:r>
          </m:sub>
          <m:sup>
            <m:r>
              <w:rPr>
                <w:rFonts w:ascii="Cambria Math" w:eastAsia="新細明體" w:hAnsi="Cambria Math"/>
              </w:rPr>
              <m:t>2-</m:t>
            </m:r>
          </m:sup>
        </m:sSubSup>
      </m:oMath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(E) CH</w:t>
      </w:r>
      <w:r w:rsidRPr="001A77CF">
        <w:rPr>
          <w:rFonts w:eastAsia="新細明體"/>
          <w:vertAlign w:val="subscript"/>
        </w:rPr>
        <w:t>4</w:t>
      </w:r>
      <w:r w:rsidRPr="001A77CF">
        <w:rPr>
          <w:rFonts w:eastAsia="新細明體"/>
        </w:rPr>
        <w:t xml:space="preserve">。　</w:t>
      </w:r>
      <w:r w:rsidRPr="001A77CF">
        <w:rPr>
          <w:rFonts w:eastAsia="新細明體"/>
          <w:vanish/>
          <w:color w:val="FF0000"/>
        </w:rPr>
        <w:t>B</w:t>
      </w:r>
      <w:r w:rsidRPr="001A77CF">
        <w:rPr>
          <w:rFonts w:eastAsia="新細明體"/>
        </w:rPr>
        <w:t xml:space="preserve"> </w:t>
      </w:r>
      <w:bookmarkStart w:id="159" w:name="Q_E8D7AE6DB49B4D308C872754C3B813A0"/>
      <w:bookmarkStart w:id="160" w:name="Z_E8D7AE6DB49B4D308C872754C3B813A0"/>
      <w:bookmarkStart w:id="161" w:name="C_E8D7AE6DB49B4D308C872754C3B813A0"/>
    </w:p>
    <w:bookmarkEnd w:id="159"/>
    <w:bookmarkEnd w:id="160"/>
    <w:bookmarkEnd w:id="161"/>
    <w:bookmarkEnd w:id="68"/>
    <w:bookmarkEnd w:id="69"/>
    <w:bookmarkEnd w:id="70"/>
    <w:p w:rsidR="00B36369" w:rsidRDefault="00B36369" w:rsidP="00B36369">
      <w:p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="567"/>
        <w:rPr>
          <w:rFonts w:eastAsia="新細明體"/>
        </w:rPr>
      </w:pP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lastRenderedPageBreak/>
        <w:t xml:space="preserve">下列有關乙醚的敘述，何者正確？　</w:t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 xml:space="preserve">乙醚是石油醚的主要成分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乙醚在水中的溶解度大於乙醇在水中的溶解度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乙醚的沸點高於乙醇的沸點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>乙醚的分子式為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10</w:t>
      </w:r>
      <w:r w:rsidRPr="007C6115">
        <w:rPr>
          <w:rFonts w:eastAsia="新細明體"/>
        </w:rPr>
        <w:t>O</w:t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乙醚與乙醇為同分異構物。</w:t>
      </w:r>
      <w:r w:rsidRPr="007C6115">
        <w:rPr>
          <w:rFonts w:eastAsia="新細明體"/>
          <w:bCs/>
          <w:vanish/>
          <w:color w:val="FF0000"/>
        </w:rPr>
        <w:t>D  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 xml:space="preserve">下列何者常用於汽車水箱之防凍劑？　</w:t>
      </w:r>
      <w:r w:rsidRPr="007C6115">
        <w:rPr>
          <w:rFonts w:eastAsia="新細明體"/>
        </w:rPr>
        <w:br/>
        <w:t>(A)</w:t>
      </w:r>
      <w:r w:rsidRPr="007C6115">
        <w:rPr>
          <w:rFonts w:eastAsia="新細明體"/>
        </w:rPr>
        <w:t xml:space="preserve">甲醇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乙醇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乙醛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異丙醇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乙二醇。</w:t>
      </w:r>
      <w:r w:rsidRPr="007C6115">
        <w:rPr>
          <w:rFonts w:eastAsia="新細明體"/>
          <w:bCs/>
          <w:vanish/>
          <w:color w:val="FF0000"/>
        </w:rPr>
        <w:t>E  3-4</w:t>
      </w:r>
    </w:p>
    <w:p w:rsidR="0086313F" w:rsidRPr="007C6115" w:rsidRDefault="00B36369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>
        <w:rPr>
          <w:rFonts w:eastAsia="新細明體"/>
          <w:noProof/>
        </w:rPr>
        <w:drawing>
          <wp:anchor distT="0" distB="0" distL="114300" distR="114300" simplePos="0" relativeHeight="251658240" behindDoc="0" locked="0" layoutInCell="1" allowOverlap="1" wp14:anchorId="3AABF29E" wp14:editId="71876B2A">
            <wp:simplePos x="0" y="0"/>
            <wp:positionH relativeFrom="column">
              <wp:posOffset>4465955</wp:posOffset>
            </wp:positionH>
            <wp:positionV relativeFrom="paragraph">
              <wp:posOffset>233045</wp:posOffset>
            </wp:positionV>
            <wp:extent cx="1333500" cy="412750"/>
            <wp:effectExtent l="0" t="0" r="0" b="6350"/>
            <wp:wrapSquare wrapText="bothSides"/>
            <wp:docPr id="59" name="圖片 1" descr="描述: 102-補-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102-補-2-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13F" w:rsidRPr="007C6115">
        <w:rPr>
          <w:rFonts w:eastAsia="新細明體"/>
        </w:rPr>
        <w:t>下圖結構的酯類化合物具有茉莉花的香味，此酯類可由以下何組物質酯化產生？</w:t>
      </w:r>
      <w:r w:rsidR="0086313F" w:rsidRPr="007C6115">
        <w:rPr>
          <w:rFonts w:eastAsia="新細明體"/>
        </w:rPr>
        <w:t>(A)</w:t>
      </w:r>
      <w:r w:rsidR="0086313F" w:rsidRPr="007C6115">
        <w:rPr>
          <w:rFonts w:eastAsia="新細明體"/>
        </w:rPr>
        <w:t xml:space="preserve">苯甲酸與乙醇　</w:t>
      </w:r>
      <w:r w:rsidR="0086313F" w:rsidRPr="007C6115">
        <w:rPr>
          <w:rFonts w:eastAsia="新細明體"/>
        </w:rPr>
        <w:t>(B)</w:t>
      </w:r>
      <w:r w:rsidR="0086313F" w:rsidRPr="007C6115">
        <w:rPr>
          <w:rFonts w:eastAsia="新細明體"/>
        </w:rPr>
        <w:t xml:space="preserve">甲苯與乙酸　</w:t>
      </w:r>
      <w:r>
        <w:rPr>
          <w:rFonts w:eastAsia="新細明體" w:hint="eastAsia"/>
        </w:rPr>
        <w:br/>
      </w:r>
      <w:r w:rsidR="0086313F" w:rsidRPr="007C6115">
        <w:rPr>
          <w:rFonts w:eastAsia="新細明體"/>
        </w:rPr>
        <w:t>(C)</w:t>
      </w:r>
      <w:r w:rsidR="0086313F" w:rsidRPr="007C6115">
        <w:rPr>
          <w:rFonts w:eastAsia="新細明體"/>
        </w:rPr>
        <w:t xml:space="preserve">苯甲醇與乙酸　</w:t>
      </w:r>
      <w:r w:rsidR="0086313F" w:rsidRPr="007C6115">
        <w:rPr>
          <w:rFonts w:eastAsia="新細明體"/>
        </w:rPr>
        <w:t>(D)</w:t>
      </w:r>
      <w:r w:rsidR="0086313F" w:rsidRPr="007C6115">
        <w:rPr>
          <w:rFonts w:eastAsia="新細明體"/>
        </w:rPr>
        <w:t xml:space="preserve">苯　</w:t>
      </w:r>
      <w:r w:rsidR="0086313F" w:rsidRPr="007C6115">
        <w:rPr>
          <w:rFonts w:eastAsia="新細明體"/>
        </w:rPr>
        <w:t>(E)</w:t>
      </w:r>
      <w:r w:rsidR="0086313F" w:rsidRPr="007C6115">
        <w:rPr>
          <w:rFonts w:eastAsia="新細明體"/>
        </w:rPr>
        <w:t>乙酸與甲醇。</w:t>
      </w:r>
      <w:r w:rsidR="0086313F" w:rsidRPr="007C6115">
        <w:rPr>
          <w:rFonts w:eastAsia="新細明體"/>
          <w:bCs/>
          <w:vanish/>
          <w:color w:val="FF0000"/>
        </w:rPr>
        <w:t xml:space="preserve"> C 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 xml:space="preserve">何者為乙酸的同分異構物？　</w:t>
      </w:r>
      <w:r w:rsidR="00B36369"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 xml:space="preserve">乙醚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乙醇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甲酸甲酯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乙醛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乙酸乙酯。</w:t>
      </w:r>
      <w:r w:rsidRPr="007C6115">
        <w:rPr>
          <w:rFonts w:eastAsia="新細明體"/>
          <w:bCs/>
          <w:vanish/>
          <w:color w:val="FF0000"/>
        </w:rPr>
        <w:t>C 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 xml:space="preserve">下列何種物質的水溶液呈鹼性？　</w:t>
      </w:r>
      <w:r w:rsidRPr="007C6115">
        <w:rPr>
          <w:rFonts w:eastAsia="新細明體"/>
        </w:rPr>
        <w:br/>
        <w:t>(A)</w:t>
      </w:r>
      <w:r w:rsidRPr="007C6115">
        <w:rPr>
          <w:rFonts w:eastAsia="新細明體"/>
        </w:rPr>
        <w:t xml:space="preserve">乙醛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甲酸乙酯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甲醯胺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甲胺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乙酸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  <w:bCs/>
          <w:vanish/>
          <w:color w:val="FF0000"/>
        </w:rPr>
        <w:t xml:space="preserve">  D3-4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 xml:space="preserve">下列有關醣類的敘述，何者正確？　</w:t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 xml:space="preserve">血液中的肝醣稱為血糖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牛乳中乳糖含量高於母乳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纖維素不能被人體消化，對身體健康沒有助益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醣類中以果糖的甜度最高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麥芽糖可水解生成葡萄糖和果糖。</w:t>
      </w:r>
      <w:r w:rsidRPr="007C6115">
        <w:rPr>
          <w:rFonts w:eastAsia="新細明體"/>
          <w:bCs/>
          <w:vanish/>
          <w:color w:val="FF0000"/>
        </w:rPr>
        <w:t>D 3-5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人類大量使用化石燃料可能導致地球表面溫度升高的主要原因為何？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</w:rPr>
        <w:br/>
        <w:t>(A)CO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增加，大量吸收太陽輻射</w:t>
      </w:r>
      <w:r w:rsidRPr="007C6115">
        <w:rPr>
          <w:rFonts w:eastAsia="新細明體"/>
        </w:rPr>
        <w:t xml:space="preserve">  (B)CO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增加，大量吸收地球輻射的紅外線，使地球的熱量不易散出</w:t>
      </w:r>
      <w:r w:rsidRPr="007C6115">
        <w:rPr>
          <w:rFonts w:eastAsia="新細明體"/>
          <w:vertAlign w:val="subscript"/>
        </w:rPr>
        <w:t xml:space="preserve"> </w:t>
      </w:r>
      <w:r w:rsidRPr="007C6115">
        <w:rPr>
          <w:rFonts w:eastAsia="新細明體"/>
        </w:rPr>
        <w:t xml:space="preserve"> (C) O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</w:rPr>
        <w:t>減少，使得到達地球表面的太陽輻射變多</w:t>
      </w:r>
      <w:r w:rsidRPr="007C6115">
        <w:rPr>
          <w:rFonts w:eastAsia="新細明體"/>
        </w:rPr>
        <w:t xml:space="preserve">  (D)</w:t>
      </w:r>
      <w:r w:rsidRPr="007C6115">
        <w:rPr>
          <w:rFonts w:eastAsia="新細明體"/>
        </w:rPr>
        <w:t>酸雨嚴重，使得不斷地進行中和放熱反應</w:t>
      </w:r>
      <w:r w:rsidRPr="007C6115">
        <w:rPr>
          <w:rFonts w:eastAsia="新細明體"/>
        </w:rPr>
        <w:t xml:space="preserve"> </w:t>
      </w:r>
      <w:r w:rsidRPr="007C6115">
        <w:rPr>
          <w:rFonts w:eastAsia="新細明體"/>
          <w:vertAlign w:val="subscript"/>
        </w:rPr>
        <w:t xml:space="preserve">  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 xml:space="preserve">懸浮微粒變多，使得地球輻射不易散失。　　</w:t>
      </w:r>
      <w:r w:rsidRPr="007C6115">
        <w:rPr>
          <w:rFonts w:eastAsia="新細明體"/>
          <w:vanish/>
          <w:color w:val="FF0000"/>
        </w:rPr>
        <w:t>B  4-1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水中含有比較多的下列何種物質時</w:t>
      </w:r>
      <w:r w:rsidRPr="007C6115">
        <w:rPr>
          <w:rFonts w:eastAsia="新細明體"/>
          <w:position w:val="-6"/>
        </w:rPr>
        <w:t>，</w:t>
      </w:r>
      <w:r w:rsidRPr="007C6115">
        <w:rPr>
          <w:rFonts w:eastAsia="新細明體"/>
        </w:rPr>
        <w:t>即可稱為暫時硬水？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</w:rPr>
        <w:br/>
        <w:t>(A)</w:t>
      </w:r>
      <w:r w:rsidRPr="007C6115">
        <w:rPr>
          <w:rFonts w:eastAsia="新細明體"/>
        </w:rPr>
        <w:t xml:space="preserve">硫酸鈣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硝酸鎂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碳酸氫鈣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硫酸鎂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氯化鎂</w:t>
      </w:r>
      <w:r w:rsidRPr="007C6115">
        <w:rPr>
          <w:rFonts w:eastAsia="新細明體"/>
          <w:position w:val="-6"/>
        </w:rPr>
        <w:t>。</w:t>
      </w:r>
      <w:r w:rsidRPr="007C6115">
        <w:rPr>
          <w:rFonts w:eastAsia="新細明體"/>
          <w:position w:val="-6"/>
        </w:rPr>
        <w:t xml:space="preserve">  </w:t>
      </w:r>
      <w:r w:rsidRPr="007C6115">
        <w:rPr>
          <w:rFonts w:eastAsia="新細明體"/>
          <w:vanish/>
          <w:color w:val="FF0000"/>
        </w:rPr>
        <w:t>C  4-1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下列何者</w:t>
      </w:r>
      <w:r w:rsidRPr="007C6115">
        <w:rPr>
          <w:rFonts w:eastAsia="新細明體"/>
          <w:bdr w:val="single" w:sz="4" w:space="0" w:color="auto"/>
        </w:rPr>
        <w:t>不屬於</w:t>
      </w:r>
      <w:r w:rsidRPr="007C6115">
        <w:rPr>
          <w:rFonts w:eastAsia="新細明體"/>
        </w:rPr>
        <w:t xml:space="preserve">綠色化學之特色？　</w:t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 xml:space="preserve">起始端使用無毒、無害或可再生之原料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>選擇可在常溫</w:t>
      </w:r>
      <w:r w:rsidRPr="007C6115">
        <w:rPr>
          <w:rFonts w:eastAsia="新細明體"/>
          <w:position w:val="-6"/>
        </w:rPr>
        <w:t>、</w:t>
      </w:r>
      <w:r w:rsidRPr="007C6115">
        <w:rPr>
          <w:rFonts w:eastAsia="新細明體"/>
        </w:rPr>
        <w:t xml:space="preserve">常壓或溫和條件下反應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>使用催化劑或無危害之溶劑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</w:rPr>
        <w:br/>
        <w:t>(D)</w:t>
      </w:r>
      <w:r w:rsidRPr="007C6115">
        <w:rPr>
          <w:rFonts w:eastAsia="新細明體"/>
        </w:rPr>
        <w:t xml:space="preserve">防止廢棄物產生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製造方式的最首要考量：低成本的製程。</w:t>
      </w:r>
      <w:r w:rsidRPr="007C6115">
        <w:rPr>
          <w:rFonts w:eastAsia="新細明體"/>
          <w:vanish/>
          <w:color w:val="FF0000"/>
        </w:rPr>
        <w:t>E  4-2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  <w:color w:val="000000"/>
        </w:rPr>
      </w:pPr>
      <w:r w:rsidRPr="007C6115">
        <w:rPr>
          <w:rFonts w:eastAsia="新細明體"/>
        </w:rPr>
        <w:lastRenderedPageBreak/>
        <w:t xml:space="preserve">太空梭在重返地球時，會與大氣層的空氣劇烈摩擦，產生超過攝氏千度的高溫，因此太空梭外殼必須使用最佳的耐熱材料。下列何種材料，最適合作為此用途？　</w:t>
      </w:r>
      <w:r w:rsidR="00B36369"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 xml:space="preserve">金屬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玻璃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塑膠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精密陶瓷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有機高分子材料。</w:t>
      </w:r>
      <w:r w:rsidRPr="007C6115">
        <w:rPr>
          <w:rFonts w:eastAsia="新細明體"/>
          <w:vanish/>
          <w:color w:val="FF0000"/>
        </w:rPr>
        <w:t>D 4-3</w:t>
      </w:r>
    </w:p>
    <w:p w:rsidR="00B36369" w:rsidRDefault="00B36369" w:rsidP="0086313F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="新細明體"/>
          <w:color w:val="000000"/>
        </w:rPr>
      </w:pPr>
    </w:p>
    <w:p w:rsidR="0086313F" w:rsidRPr="007C6115" w:rsidRDefault="0086313F" w:rsidP="0086313F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="新細明體"/>
          <w:color w:val="000000"/>
        </w:rPr>
      </w:pPr>
      <w:r w:rsidRPr="00B36369">
        <w:rPr>
          <w:rFonts w:eastAsia="新細明體"/>
          <w:color w:val="000000"/>
          <w:sz w:val="32"/>
        </w:rPr>
        <w:t>二、多選題</w:t>
      </w:r>
      <w:r w:rsidRPr="00B36369">
        <w:rPr>
          <w:rFonts w:eastAsia="新細明體"/>
          <w:color w:val="000000"/>
          <w:sz w:val="32"/>
        </w:rPr>
        <w:t xml:space="preserve"> </w:t>
      </w:r>
      <w:r w:rsidRPr="007C6115">
        <w:rPr>
          <w:rFonts w:eastAsia="新細明體"/>
          <w:color w:val="000000"/>
        </w:rPr>
        <w:t>每題</w:t>
      </w:r>
      <w:r w:rsidRPr="007C6115">
        <w:rPr>
          <w:rFonts w:eastAsia="新細明體"/>
          <w:color w:val="000000"/>
        </w:rPr>
        <w:t>3</w:t>
      </w:r>
      <w:r w:rsidRPr="007C6115">
        <w:rPr>
          <w:rFonts w:eastAsia="新細明體"/>
          <w:color w:val="000000"/>
        </w:rPr>
        <w:t>分，</w:t>
      </w:r>
      <w:r w:rsidR="00B36369">
        <w:rPr>
          <w:rFonts w:eastAsia="新細明體" w:hint="eastAsia"/>
          <w:color w:val="000000"/>
        </w:rPr>
        <w:t>共</w:t>
      </w:r>
      <w:r w:rsidR="00B36369">
        <w:rPr>
          <w:rFonts w:eastAsia="新細明體" w:hint="eastAsia"/>
          <w:color w:val="000000"/>
        </w:rPr>
        <w:t>48</w:t>
      </w:r>
      <w:r w:rsidR="00B36369">
        <w:rPr>
          <w:rFonts w:eastAsia="新細明體" w:hint="eastAsia"/>
          <w:color w:val="000000"/>
        </w:rPr>
        <w:t>分。</w:t>
      </w:r>
      <w:r w:rsidR="00B36369">
        <w:rPr>
          <w:rFonts w:eastAsia="新細明體"/>
          <w:color w:val="000000"/>
        </w:rPr>
        <w:br/>
      </w:r>
      <w:r w:rsidRPr="007C6115">
        <w:rPr>
          <w:rFonts w:eastAsia="新細明體"/>
          <w:color w:val="000000"/>
        </w:rPr>
        <w:t>錯</w:t>
      </w:r>
      <w:r w:rsidRPr="007C6115">
        <w:rPr>
          <w:rFonts w:eastAsia="新細明體"/>
          <w:color w:val="000000"/>
        </w:rPr>
        <w:t>1</w:t>
      </w:r>
      <w:r w:rsidRPr="007C6115">
        <w:rPr>
          <w:rFonts w:eastAsia="新細明體"/>
          <w:color w:val="000000"/>
        </w:rPr>
        <w:t>選項</w:t>
      </w:r>
      <w:r w:rsidR="00B36369">
        <w:rPr>
          <w:rFonts w:eastAsia="新細明體" w:hint="eastAsia"/>
          <w:color w:val="000000"/>
        </w:rPr>
        <w:t>得</w:t>
      </w:r>
      <w:r w:rsidR="00B36369">
        <w:rPr>
          <w:rFonts w:eastAsia="新細明體" w:hint="eastAsia"/>
          <w:color w:val="000000"/>
        </w:rPr>
        <w:t>1</w:t>
      </w:r>
      <w:r w:rsidRPr="007C6115">
        <w:rPr>
          <w:rFonts w:eastAsia="新細明體"/>
          <w:color w:val="000000"/>
        </w:rPr>
        <w:t>.</w:t>
      </w:r>
      <w:r w:rsidR="00B36369">
        <w:rPr>
          <w:rFonts w:eastAsia="新細明體" w:hint="eastAsia"/>
          <w:color w:val="000000"/>
        </w:rPr>
        <w:t>8</w:t>
      </w:r>
      <w:r w:rsidRPr="007C6115">
        <w:rPr>
          <w:rFonts w:eastAsia="新細明體"/>
          <w:color w:val="000000"/>
        </w:rPr>
        <w:t>分，錯</w:t>
      </w:r>
      <w:r w:rsidRPr="007C6115">
        <w:rPr>
          <w:rFonts w:eastAsia="新細明體"/>
          <w:color w:val="000000"/>
        </w:rPr>
        <w:t>2</w:t>
      </w:r>
      <w:r w:rsidRPr="007C6115">
        <w:rPr>
          <w:rFonts w:eastAsia="新細明體"/>
          <w:color w:val="000000"/>
        </w:rPr>
        <w:t>選項</w:t>
      </w:r>
      <w:r w:rsidRPr="007C6115">
        <w:rPr>
          <w:rFonts w:eastAsia="新細明體"/>
          <w:color w:val="000000"/>
        </w:rPr>
        <w:t>0.</w:t>
      </w:r>
      <w:r w:rsidR="00B36369">
        <w:rPr>
          <w:rFonts w:eastAsia="新細明體" w:hint="eastAsia"/>
          <w:color w:val="000000"/>
        </w:rPr>
        <w:t>6</w:t>
      </w:r>
      <w:r w:rsidRPr="007C6115">
        <w:rPr>
          <w:rFonts w:eastAsia="新細明體"/>
          <w:color w:val="000000"/>
        </w:rPr>
        <w:t>分，錯</w:t>
      </w:r>
      <w:r w:rsidRPr="007C6115">
        <w:rPr>
          <w:rFonts w:eastAsia="新細明體"/>
          <w:color w:val="000000"/>
        </w:rPr>
        <w:t>3</w:t>
      </w:r>
      <w:r w:rsidRPr="007C6115">
        <w:rPr>
          <w:rFonts w:eastAsia="新細明體"/>
          <w:color w:val="000000"/>
        </w:rPr>
        <w:t>個選項以上或未答者得</w:t>
      </w:r>
      <w:r w:rsidRPr="007C6115">
        <w:rPr>
          <w:rFonts w:eastAsia="新細明體"/>
          <w:color w:val="000000"/>
        </w:rPr>
        <w:t>0</w:t>
      </w:r>
      <w:r w:rsidRPr="007C6115">
        <w:rPr>
          <w:rFonts w:eastAsia="新細明體"/>
          <w:color w:val="000000"/>
        </w:rPr>
        <w:t>分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62" w:name="Q_A80BF02DA57E44D4BB276EB5869BF79D"/>
      <w:bookmarkStart w:id="163" w:name="C_A80BF02DA57E44D4BB276EB5869BF79D"/>
      <w:bookmarkStart w:id="164" w:name="Z_A80BF02DA57E44D4BB276EB5869BF79D"/>
      <w:r w:rsidRPr="007C6115">
        <w:rPr>
          <w:rFonts w:eastAsia="新細明體"/>
        </w:rPr>
        <w:t xml:space="preserve">欲鑑別下列各組溶液，何者加入的試劑較適宜？　</w:t>
      </w:r>
      <w:r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Cu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Al</w:t>
      </w:r>
      <w:r w:rsidRPr="007C6115">
        <w:rPr>
          <w:rFonts w:eastAsia="新細明體"/>
          <w:vertAlign w:val="superscript"/>
        </w:rPr>
        <w:t>3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分別加入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NH</w:t>
      </w:r>
      <w:r w:rsidRPr="007C6115">
        <w:rPr>
          <w:rFonts w:eastAsia="新細明體"/>
          <w:vertAlign w:val="subscript"/>
        </w:rPr>
        <w:t>3(aq)</w:t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(B)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I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Cl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分別加入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Fe</w:t>
      </w:r>
      <w:r w:rsidRPr="007C6115">
        <w:rPr>
          <w:rFonts w:eastAsia="新細明體"/>
          <w:vertAlign w:val="superscript"/>
        </w:rPr>
        <w:t>3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vertAlign w:val="subscript"/>
        </w:rPr>
        <w:t>(aq)</w:t>
      </w:r>
      <w:r w:rsidRPr="007C6115">
        <w:rPr>
          <w:rFonts w:eastAsia="新細明體"/>
        </w:rPr>
        <w:t xml:space="preserve">　</w:t>
      </w:r>
      <w:r>
        <w:rPr>
          <w:rFonts w:eastAsia="新細明體" w:hint="eastAsia"/>
        </w:rPr>
        <w:br/>
      </w:r>
      <w:r w:rsidRPr="007C6115">
        <w:rPr>
          <w:rFonts w:eastAsia="新細明體"/>
        </w:rPr>
        <w:t>(C)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Pb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Ba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分別加入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K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SO</w:t>
      </w:r>
      <w:r w:rsidRPr="007C6115">
        <w:rPr>
          <w:rFonts w:eastAsia="新細明體"/>
          <w:vertAlign w:val="subscript"/>
        </w:rPr>
        <w:t>4(aq)</w:t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(D)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SO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分別加入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HCl</w:t>
      </w:r>
      <w:r w:rsidRPr="007C6115">
        <w:rPr>
          <w:rFonts w:eastAsia="新細明體"/>
          <w:vertAlign w:val="subscript"/>
        </w:rPr>
        <w:t>(aq)</w:t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 xml:space="preserve"> </w:t>
      </w:r>
      <w:r>
        <w:rPr>
          <w:rFonts w:eastAsia="新細明體" w:hint="eastAsia"/>
        </w:rPr>
        <w:br/>
      </w:r>
      <w:r w:rsidRPr="007C6115">
        <w:rPr>
          <w:rFonts w:eastAsia="新細明體"/>
        </w:rPr>
        <w:t>(E)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Pb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和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Mg</w:t>
      </w:r>
      <w:r w:rsidRPr="007C6115">
        <w:rPr>
          <w:rFonts w:eastAsia="新細明體"/>
          <w:vertAlign w:val="superscript"/>
        </w:rPr>
        <w:t>2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分別加入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NH</w:t>
      </w:r>
      <w:r w:rsidRPr="007C6115">
        <w:rPr>
          <w:rFonts w:eastAsia="新細明體"/>
          <w:vertAlign w:val="subscript"/>
        </w:rPr>
        <w:t>3(aq)</w:t>
      </w:r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</w:t>
      </w:r>
      <w:r w:rsidRPr="007C6115">
        <w:rPr>
          <w:rFonts w:eastAsia="新細明體"/>
          <w:vanish/>
          <w:color w:val="FF0000"/>
        </w:rPr>
        <w:t>AD</w:t>
      </w:r>
      <w:r w:rsidRPr="007C6115">
        <w:rPr>
          <w:rFonts w:eastAsia="新細明體"/>
        </w:rPr>
        <w:t xml:space="preserve">    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  <w:color w:val="000000"/>
        </w:rPr>
        <w:t>下列哪些為電解質溶液？</w:t>
      </w:r>
      <w:r w:rsidRPr="007C6115">
        <w:rPr>
          <w:rFonts w:eastAsia="新細明體"/>
          <w:color w:val="000000"/>
        </w:rPr>
        <w:t xml:space="preserve">  </w:t>
      </w:r>
      <w:r w:rsidRPr="007C6115">
        <w:rPr>
          <w:rFonts w:eastAsia="新細明體"/>
          <w:color w:val="000000"/>
        </w:rPr>
        <w:t xml:space="preserve">　</w:t>
      </w:r>
      <w:r w:rsidRPr="007C6115">
        <w:rPr>
          <w:rFonts w:eastAsia="新細明體"/>
          <w:color w:val="000000"/>
        </w:rPr>
        <w:t>(A)</w:t>
      </w:r>
      <w:r w:rsidRPr="007C6115">
        <w:rPr>
          <w:rFonts w:eastAsia="新細明體"/>
          <w:color w:val="000000"/>
        </w:rPr>
        <w:t xml:space="preserve">氯化鉀水溶液　</w:t>
      </w:r>
      <w:r w:rsidRPr="007C6115">
        <w:rPr>
          <w:rFonts w:eastAsia="新細明體"/>
          <w:color w:val="000000"/>
        </w:rPr>
        <w:t xml:space="preserve"> (B)</w:t>
      </w:r>
      <w:r w:rsidRPr="007C6115">
        <w:rPr>
          <w:rFonts w:eastAsia="新細明體"/>
          <w:color w:val="000000"/>
        </w:rPr>
        <w:t>碘的酒精溶液</w:t>
      </w:r>
      <w:r w:rsidRPr="007C6115">
        <w:rPr>
          <w:rFonts w:eastAsia="新細明體"/>
          <w:color w:val="000000"/>
        </w:rPr>
        <w:t xml:space="preserve"> </w:t>
      </w:r>
      <w:r w:rsidRPr="007C6115">
        <w:rPr>
          <w:rFonts w:eastAsia="新細明體"/>
          <w:color w:val="000000"/>
        </w:rPr>
        <w:t xml:space="preserve">　</w:t>
      </w:r>
      <w:r w:rsidRPr="007C6115">
        <w:rPr>
          <w:rFonts w:eastAsia="新細明體"/>
          <w:color w:val="000000"/>
        </w:rPr>
        <w:t>(C)</w:t>
      </w:r>
      <w:r w:rsidRPr="007C6115">
        <w:rPr>
          <w:rFonts w:eastAsia="新細明體"/>
          <w:color w:val="000000"/>
        </w:rPr>
        <w:t xml:space="preserve">鹽酸　</w:t>
      </w:r>
      <w:r>
        <w:rPr>
          <w:rFonts w:eastAsia="新細明體" w:hint="eastAsia"/>
          <w:color w:val="000000"/>
        </w:rPr>
        <w:br/>
      </w:r>
      <w:r w:rsidRPr="007C6115">
        <w:rPr>
          <w:rFonts w:eastAsia="新細明體"/>
          <w:color w:val="000000"/>
        </w:rPr>
        <w:t>(D)</w:t>
      </w:r>
      <w:r w:rsidRPr="007C6115">
        <w:rPr>
          <w:rFonts w:eastAsia="新細明體"/>
          <w:color w:val="000000"/>
        </w:rPr>
        <w:t xml:space="preserve">糖水　</w:t>
      </w:r>
      <w:r w:rsidRPr="007C6115">
        <w:rPr>
          <w:rFonts w:eastAsia="新細明體"/>
          <w:color w:val="000000"/>
        </w:rPr>
        <w:t xml:space="preserve"> (E)</w:t>
      </w:r>
      <w:r w:rsidRPr="007C6115">
        <w:rPr>
          <w:rFonts w:eastAsia="新細明體"/>
          <w:color w:val="000000"/>
        </w:rPr>
        <w:t>氫氧化鈉水溶液。</w:t>
      </w:r>
      <w:r w:rsidRPr="007C6115">
        <w:rPr>
          <w:rFonts w:eastAsia="新細明體"/>
          <w:color w:val="000000"/>
        </w:rPr>
        <w:t xml:space="preserve">  </w:t>
      </w:r>
      <w:r w:rsidRPr="007C6115">
        <w:rPr>
          <w:rFonts w:eastAsia="新細明體"/>
          <w:vanish/>
          <w:color w:val="FF0000"/>
        </w:rPr>
        <w:t>ACE</w:t>
      </w:r>
      <w:r w:rsidRPr="007C6115">
        <w:rPr>
          <w:rFonts w:eastAsia="新細明體"/>
          <w:color w:val="000000"/>
        </w:rPr>
        <w:t xml:space="preserve">   </w:t>
      </w:r>
      <w:r w:rsidRPr="007C6115">
        <w:rPr>
          <w:rFonts w:eastAsia="新細明體"/>
        </w:rPr>
        <w:t xml:space="preserve">      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65" w:name="Q_FDFF8A9D32A4483FB43F621EFA88CA2E"/>
      <w:r w:rsidRPr="007C6115">
        <w:rPr>
          <w:rFonts w:eastAsia="新細明體"/>
        </w:rPr>
        <w:t>下列反應中，何者可以用淨離子反應式「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  <w:vertAlign w:val="subscript"/>
        </w:rPr>
        <w:t>(aq)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OH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vertAlign w:val="subscript"/>
        </w:rPr>
        <w:t>(aq)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O</w:t>
      </w:r>
      <w:r w:rsidRPr="007C6115">
        <w:rPr>
          <w:rFonts w:eastAsia="新細明體"/>
          <w:vertAlign w:val="subscript"/>
        </w:rPr>
        <w:t>(</w:t>
      </w:r>
      <w:r w:rsidRPr="007C6115">
        <w:rPr>
          <w:rFonts w:eastAsia="新細明體"/>
          <w:vertAlign w:val="subscript"/>
        </w:rPr>
        <w:sym w:font="MT Extra" w:char="006C"/>
      </w:r>
      <w:r w:rsidRPr="007C6115">
        <w:rPr>
          <w:rFonts w:eastAsia="新細明體"/>
          <w:vertAlign w:val="subscript"/>
        </w:rPr>
        <w:t>)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」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表示？　</w:t>
      </w:r>
      <w:bookmarkStart w:id="166" w:name="OP1_FDFF8A9D32A4483FB43F621EFA88CA2E"/>
      <w:r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bookmarkStart w:id="167" w:name="OPTG1_FDFF8A9D32A4483FB43F621EFA88CA2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NH</w:t>
      </w:r>
      <w:r w:rsidRPr="007C6115">
        <w:rPr>
          <w:rFonts w:eastAsia="新細明體"/>
          <w:vertAlign w:val="subscript"/>
        </w:rPr>
        <w:t>3(aq)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 xml:space="preserve">HCl </w:t>
      </w:r>
      <w:r w:rsidRPr="007C6115">
        <w:rPr>
          <w:rFonts w:eastAsia="新細明體"/>
        </w:rPr>
        <w:t xml:space="preserve">　</w:t>
      </w:r>
      <w:bookmarkStart w:id="168" w:name="OP3_FDFF8A9D32A4483FB43F621EFA88CA2E"/>
      <w:bookmarkStart w:id="169" w:name="OP2_FDFF8A9D32A4483FB43F621EFA88CA2E"/>
      <w:bookmarkEnd w:id="166"/>
      <w:bookmarkEnd w:id="167"/>
      <w:r w:rsidRPr="007C6115">
        <w:rPr>
          <w:rFonts w:eastAsia="新細明體"/>
        </w:rPr>
        <w:t>(B)</w:t>
      </w:r>
      <w:bookmarkStart w:id="170" w:name="OPTG3_FDFF8A9D32A4483FB43F621EFA88CA2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NaOH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HNO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</w:rPr>
        <w:t xml:space="preserve">　</w:t>
      </w:r>
      <w:bookmarkEnd w:id="168"/>
      <w:bookmarkEnd w:id="170"/>
      <w:r w:rsidRPr="007C6115">
        <w:rPr>
          <w:rFonts w:eastAsia="新細明體"/>
        </w:rPr>
        <w:t xml:space="preserve"> (C)</w:t>
      </w:r>
      <w:bookmarkStart w:id="171" w:name="OPTG2_FDFF8A9D32A4483FB43F621EFA88CA2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Ba(OH)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 xml:space="preserve">　</w:t>
      </w:r>
      <w:bookmarkStart w:id="172" w:name="OP4_FDFF8A9D32A4483FB43F621EFA88CA2E"/>
      <w:bookmarkEnd w:id="169"/>
      <w:bookmarkEnd w:id="171"/>
      <w:r w:rsidRPr="007C6115">
        <w:rPr>
          <w:rFonts w:eastAsia="新細明體"/>
        </w:rPr>
        <w:t xml:space="preserve"> </w:t>
      </w:r>
      <w:r>
        <w:rPr>
          <w:rFonts w:eastAsia="新細明體" w:hint="eastAsia"/>
        </w:rPr>
        <w:br/>
      </w:r>
      <w:r w:rsidRPr="007C6115">
        <w:rPr>
          <w:rFonts w:eastAsia="新細明體"/>
        </w:rPr>
        <w:t>(D)</w:t>
      </w:r>
      <w:bookmarkStart w:id="173" w:name="OPTG4_FDFF8A9D32A4483FB43F621EFA88CA2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NaOH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HClO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 xml:space="preserve">　</w:t>
      </w:r>
      <w:bookmarkStart w:id="174" w:name="OP5_FDFF8A9D32A4483FB43F621EFA88CA2E"/>
      <w:bookmarkEnd w:id="172"/>
      <w:bookmarkEnd w:id="173"/>
      <w:r w:rsidRPr="007C6115">
        <w:rPr>
          <w:rFonts w:eastAsia="新細明體"/>
        </w:rPr>
        <w:t>(E)</w:t>
      </w:r>
      <w:bookmarkStart w:id="175" w:name="OPTG5_FDFF8A9D32A4483FB43F621EFA88CA2E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KOH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HI</w:t>
      </w:r>
      <w:bookmarkEnd w:id="174"/>
      <w:bookmarkEnd w:id="175"/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 </w:t>
      </w:r>
      <w:r w:rsidRPr="007C6115">
        <w:rPr>
          <w:rFonts w:eastAsia="新細明體"/>
          <w:vanish/>
          <w:color w:val="FF0000"/>
        </w:rPr>
        <w:t>BDE</w:t>
      </w:r>
      <w:r w:rsidRPr="007C6115">
        <w:rPr>
          <w:rFonts w:eastAsia="新細明體"/>
        </w:rPr>
        <w:t xml:space="preserve">   </w:t>
      </w:r>
      <w:bookmarkEnd w:id="165"/>
      <w:r w:rsidRPr="007C6115">
        <w:rPr>
          <w:rFonts w:eastAsia="新細明體"/>
        </w:rPr>
        <w:t xml:space="preserve">   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76" w:name="Q_284DEC9D43BD4C8D9AD2C1E60BEE8CC8"/>
      <w:r w:rsidRPr="007C6115">
        <w:rPr>
          <w:rFonts w:eastAsia="新細明體"/>
        </w:rPr>
        <w:t xml:space="preserve">下列各反應式中，哪些畫線物質為氧化劑？　</w:t>
      </w:r>
      <w:bookmarkStart w:id="177" w:name="OP1_284DEC9D43BD4C8D9AD2C1E60BEE8CC8"/>
      <w:r w:rsidRPr="007C6115">
        <w:rPr>
          <w:rFonts w:eastAsia="新細明體"/>
        </w:rPr>
        <w:t xml:space="preserve"> (A)</w:t>
      </w:r>
      <w:bookmarkStart w:id="178" w:name="OPTG1_284DEC9D43BD4C8D9AD2C1E60BEE8CC8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3</w:t>
      </w:r>
      <w:r w:rsidRPr="007C6115">
        <w:rPr>
          <w:rFonts w:eastAsia="新細明體"/>
          <w:u w:val="single"/>
        </w:rPr>
        <w:t>CuO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2NH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3Cu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N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3H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O</w:t>
      </w:r>
      <w:r w:rsidRPr="007C6115">
        <w:rPr>
          <w:rFonts w:eastAsia="新細明體"/>
        </w:rPr>
        <w:t xml:space="preserve">　</w:t>
      </w:r>
      <w:bookmarkStart w:id="179" w:name="OP2_284DEC9D43BD4C8D9AD2C1E60BEE8CC8"/>
      <w:bookmarkEnd w:id="177"/>
      <w:bookmarkEnd w:id="178"/>
      <w:r w:rsidRPr="007C6115">
        <w:rPr>
          <w:rFonts w:eastAsia="新細明體"/>
        </w:rPr>
        <w:t>(B)</w:t>
      </w:r>
      <w:bookmarkStart w:id="180" w:name="OPTG2_284DEC9D43BD4C8D9AD2C1E60BEE8CC8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2</w:t>
      </w:r>
      <w:r w:rsidRPr="007C6115">
        <w:rPr>
          <w:rFonts w:eastAsia="新細明體"/>
          <w:u w:val="single"/>
        </w:rPr>
        <w:t>HCl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ZnCl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 xml:space="preserve">　</w:t>
      </w:r>
      <w:bookmarkStart w:id="181" w:name="OP3_284DEC9D43BD4C8D9AD2C1E60BEE8CC8"/>
      <w:bookmarkEnd w:id="179"/>
      <w:bookmarkEnd w:id="180"/>
      <w:r w:rsidRPr="007C6115">
        <w:rPr>
          <w:rFonts w:eastAsia="新細明體"/>
        </w:rPr>
        <w:t xml:space="preserve">  (C)</w:t>
      </w:r>
      <w:bookmarkStart w:id="182" w:name="OPTG3_284DEC9D43BD4C8D9AD2C1E60BEE8CC8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  <w:w w:val="25"/>
          <w:position w:val="-16"/>
        </w:rPr>
        <w:object w:dxaOrig="940" w:dyaOrig="400">
          <v:shape id="_x0000_i1029" type="#_x0000_t75" style="width:46.95pt;height:20.05pt" o:ole="">
            <v:imagedata r:id="rId31" o:title=""/>
          </v:shape>
          <o:OLEObject Type="Embed" ProgID="Equation.3" ShapeID="_x0000_i1029" DrawAspect="Content" ObjectID="_1543230575" r:id="rId32"/>
        </w:objec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2KOH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2K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CrO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O</w:t>
      </w:r>
      <w:r w:rsidRPr="007C6115">
        <w:rPr>
          <w:rFonts w:eastAsia="新細明體"/>
        </w:rPr>
        <w:t xml:space="preserve">　</w:t>
      </w:r>
      <w:bookmarkStart w:id="183" w:name="OP4_284DEC9D43BD4C8D9AD2C1E60BEE8CC8"/>
      <w:bookmarkEnd w:id="181"/>
      <w:bookmarkEnd w:id="182"/>
      <w:r>
        <w:rPr>
          <w:rFonts w:eastAsia="新細明體" w:hint="eastAsia"/>
        </w:rPr>
        <w:br/>
      </w:r>
      <w:r w:rsidRPr="007C6115">
        <w:rPr>
          <w:rFonts w:eastAsia="新細明體"/>
        </w:rPr>
        <w:t>(D)</w:t>
      </w:r>
      <w:bookmarkStart w:id="184" w:name="OPTG4_284DEC9D43BD4C8D9AD2C1E60BEE8CC8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2FeSO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＋</w:t>
      </w:r>
      <w:r w:rsidRPr="007C6115">
        <w:rPr>
          <w:rFonts w:eastAsia="新細明體"/>
          <w:position w:val="-16"/>
        </w:rPr>
        <w:object w:dxaOrig="620" w:dyaOrig="400">
          <v:shape id="_x0000_i1030" type="#_x0000_t75" style="width:30.7pt;height:20.05pt" o:ole="">
            <v:imagedata r:id="rId33" o:title=""/>
          </v:shape>
          <o:OLEObject Type="Embed" ProgID="Equation.3" ShapeID="_x0000_i1030" DrawAspect="Content" ObjectID="_1543230576" r:id="rId34"/>
        </w:objec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Fe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(SO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)</w:t>
      </w:r>
      <w:r w:rsidRPr="007C6115">
        <w:rPr>
          <w:rFonts w:eastAsia="新細明體"/>
          <w:vertAlign w:val="subscript"/>
        </w:rPr>
        <w:t>3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2H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O</w:t>
      </w:r>
      <w:r w:rsidRPr="007C6115">
        <w:rPr>
          <w:rFonts w:eastAsia="新細明體"/>
        </w:rPr>
        <w:t xml:space="preserve">　</w:t>
      </w:r>
      <w:bookmarkStart w:id="185" w:name="OP5_284DEC9D43BD4C8D9AD2C1E60BEE8CC8"/>
      <w:bookmarkEnd w:id="183"/>
      <w:bookmarkEnd w:id="184"/>
      <w:r>
        <w:rPr>
          <w:rFonts w:eastAsia="新細明體" w:hint="eastAsia"/>
        </w:rPr>
        <w:br/>
      </w:r>
      <w:r w:rsidRPr="007C6115">
        <w:rPr>
          <w:rFonts w:eastAsia="新細明體"/>
        </w:rPr>
        <w:t>(E)</w:t>
      </w:r>
      <w:bookmarkStart w:id="186" w:name="OPTG5_284DEC9D43BD4C8D9AD2C1E60BEE8CC8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Ca(OH)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＋</w:t>
      </w:r>
      <w:r w:rsidRPr="007C6115">
        <w:rPr>
          <w:rFonts w:eastAsia="新細明體"/>
          <w:position w:val="-16"/>
        </w:rPr>
        <w:object w:dxaOrig="760" w:dyaOrig="400">
          <v:shape id="_x0000_i1031" type="#_x0000_t75" style="width:38.2pt;height:20.05pt" o:ole="">
            <v:imagedata r:id="rId35" o:title=""/>
          </v:shape>
          <o:OLEObject Type="Embed" ProgID="Equation.3" ShapeID="_x0000_i1031" DrawAspect="Content" ObjectID="_1543230577" r:id="rId36"/>
        </w:objec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→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CaSO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＋</w:t>
      </w:r>
      <w:r w:rsidRPr="007C6115">
        <w:rPr>
          <w:rFonts w:eastAsia="新細明體"/>
        </w:rPr>
        <w:t>2H</w:t>
      </w:r>
      <w:r w:rsidRPr="007C6115">
        <w:rPr>
          <w:rFonts w:eastAsia="新細明體"/>
          <w:vertAlign w:val="subscript"/>
        </w:rPr>
        <w:t>2</w:t>
      </w:r>
      <w:r w:rsidRPr="007C6115">
        <w:rPr>
          <w:rFonts w:eastAsia="新細明體"/>
        </w:rPr>
        <w:t>O</w:t>
      </w:r>
      <w:bookmarkEnd w:id="185"/>
      <w:bookmarkEnd w:id="186"/>
      <w:r w:rsidRPr="007C6115">
        <w:rPr>
          <w:rFonts w:eastAsia="新細明體"/>
        </w:rPr>
        <w:t>。</w:t>
      </w:r>
      <w:r w:rsidRPr="007C6115">
        <w:rPr>
          <w:rFonts w:eastAsia="新細明體"/>
        </w:rPr>
        <w:t xml:space="preserve">              </w:t>
      </w:r>
      <w:r w:rsidRPr="007C6115">
        <w:rPr>
          <w:rFonts w:eastAsia="新細明體"/>
          <w:vanish/>
          <w:color w:val="FF0000"/>
        </w:rPr>
        <w:t>ABD</w:t>
      </w:r>
      <w:r w:rsidRPr="007C6115">
        <w:rPr>
          <w:rFonts w:eastAsia="新細明體"/>
        </w:rPr>
        <w:t xml:space="preserve">   </w:t>
      </w:r>
      <w:bookmarkEnd w:id="176"/>
      <w:r w:rsidRPr="007C6115">
        <w:rPr>
          <w:rFonts w:eastAsia="新細明體"/>
        </w:rPr>
        <w:t xml:space="preserve">   </w:t>
      </w:r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187" w:name="Q_0E8EE4B534D2457AAE2CD23224ABBECF"/>
      <w:bookmarkStart w:id="188" w:name="Z_0E8EE4B534D2457AAE2CD23224ABBECF"/>
      <w:bookmarkStart w:id="189" w:name="C_0E8EE4B534D2457AAE2CD23224ABBECF"/>
      <w:bookmarkEnd w:id="162"/>
      <w:bookmarkEnd w:id="163"/>
      <w:bookmarkEnd w:id="164"/>
      <w:r w:rsidRPr="00B04D4D">
        <w:rPr>
          <w:rFonts w:eastAsia="新細明體"/>
        </w:rPr>
        <w:t xml:space="preserve">下列分子或離子中，何者既有離子鍵又有共價鍵？　</w:t>
      </w:r>
      <w:bookmarkStart w:id="190" w:name="OP1_0E8EE4B534D2457AAE2CD23224ABBECF"/>
      <w:r w:rsidRPr="00B04D4D">
        <w:rPr>
          <w:rFonts w:eastAsia="新細明體"/>
        </w:rPr>
        <w:br/>
        <w:t>(A)</w:t>
      </w:r>
      <w:bookmarkStart w:id="191" w:name="OPTG1_0E8EE4B534D2457AAE2CD23224ABBECF"/>
      <w:r w:rsidRPr="00B04D4D">
        <w:rPr>
          <w:rFonts w:eastAsia="新細明體"/>
          <w:w w:val="25"/>
        </w:rPr>
        <w:t xml:space="preserve">　</w:t>
      </w:r>
      <w:r w:rsidRPr="00B04D4D">
        <w:rPr>
          <w:rFonts w:eastAsia="新細明體"/>
        </w:rPr>
        <w:t>CaSO</w:t>
      </w:r>
      <w:r w:rsidRPr="00B04D4D">
        <w:rPr>
          <w:rFonts w:eastAsia="新細明體"/>
          <w:vertAlign w:val="subscript"/>
        </w:rPr>
        <w:t>4</w:t>
      </w:r>
      <w:r w:rsidRPr="00B04D4D">
        <w:rPr>
          <w:rFonts w:eastAsia="新細明體"/>
        </w:rPr>
        <w:t xml:space="preserve">　</w:t>
      </w:r>
      <w:bookmarkStart w:id="192" w:name="OP2_0E8EE4B534D2457AAE2CD23224ABBECF"/>
      <w:bookmarkEnd w:id="190"/>
      <w:bookmarkEnd w:id="191"/>
      <w:r w:rsidRPr="00B04D4D">
        <w:rPr>
          <w:rFonts w:eastAsia="新細明體"/>
        </w:rPr>
        <w:t>(B)</w:t>
      </w:r>
      <w:bookmarkStart w:id="193" w:name="OPTG2_0E8EE4B534D2457AAE2CD23224ABBECF"/>
      <w:r w:rsidRPr="00B04D4D">
        <w:rPr>
          <w:rFonts w:eastAsia="新細明體"/>
          <w:w w:val="25"/>
        </w:rPr>
        <w:t xml:space="preserve">　</w:t>
      </w:r>
      <w:r w:rsidRPr="00B04D4D">
        <w:rPr>
          <w:rFonts w:eastAsia="新細明體"/>
        </w:rPr>
        <w:t>NH</w:t>
      </w:r>
      <w:r w:rsidRPr="00B04D4D">
        <w:rPr>
          <w:rFonts w:eastAsia="新細明體"/>
          <w:vertAlign w:val="subscript"/>
        </w:rPr>
        <w:t>3</w:t>
      </w:r>
      <w:r w:rsidRPr="00B04D4D">
        <w:rPr>
          <w:rFonts w:eastAsia="新細明體"/>
        </w:rPr>
        <w:t xml:space="preserve">　</w:t>
      </w:r>
      <w:bookmarkStart w:id="194" w:name="OP3_0E8EE4B534D2457AAE2CD23224ABBECF"/>
      <w:bookmarkEnd w:id="192"/>
      <w:bookmarkEnd w:id="193"/>
      <w:r w:rsidRPr="00B04D4D">
        <w:rPr>
          <w:rFonts w:eastAsia="新細明體"/>
        </w:rPr>
        <w:t>(C)</w:t>
      </w:r>
      <w:bookmarkStart w:id="195" w:name="OPTG3_0E8EE4B534D2457AAE2CD23224ABBECF"/>
      <w:r w:rsidRPr="00B04D4D">
        <w:rPr>
          <w:rFonts w:eastAsia="新細明體"/>
          <w:w w:val="25"/>
        </w:rPr>
        <w:t xml:space="preserve">　</w:t>
      </w:r>
      <w:r w:rsidRPr="00B04D4D">
        <w:rPr>
          <w:rFonts w:eastAsia="新細明體"/>
        </w:rPr>
        <w:t>N</w:t>
      </w:r>
      <w:r w:rsidRPr="00B04D4D">
        <w:rPr>
          <w:rFonts w:eastAsia="新細明體"/>
          <w:vertAlign w:val="subscript"/>
        </w:rPr>
        <w:t>2</w:t>
      </w:r>
      <w:r w:rsidRPr="00B04D4D">
        <w:rPr>
          <w:rFonts w:eastAsia="新細明體"/>
        </w:rPr>
        <w:t xml:space="preserve">　</w:t>
      </w:r>
      <w:bookmarkStart w:id="196" w:name="OP4_0E8EE4B534D2457AAE2CD23224ABBECF"/>
      <w:bookmarkEnd w:id="194"/>
      <w:bookmarkEnd w:id="195"/>
      <w:r w:rsidRPr="00B04D4D">
        <w:rPr>
          <w:rFonts w:eastAsia="新細明體"/>
        </w:rPr>
        <w:t>(D)</w:t>
      </w:r>
      <w:bookmarkStart w:id="197" w:name="OPTG4_0E8EE4B534D2457AAE2CD23224ABBECF"/>
      <w:r w:rsidRPr="00B04D4D">
        <w:rPr>
          <w:rFonts w:eastAsia="新細明體"/>
          <w:w w:val="25"/>
        </w:rPr>
        <w:t xml:space="preserve">　</w:t>
      </w:r>
      <w:r w:rsidRPr="00B04D4D">
        <w:rPr>
          <w:rFonts w:eastAsia="新細明體"/>
        </w:rPr>
        <w:t>HNO</w:t>
      </w:r>
      <w:r w:rsidRPr="00B04D4D">
        <w:rPr>
          <w:rFonts w:eastAsia="新細明體"/>
          <w:vertAlign w:val="subscript"/>
        </w:rPr>
        <w:t>3</w:t>
      </w:r>
      <w:bookmarkEnd w:id="196"/>
      <w:bookmarkEnd w:id="197"/>
      <w:r w:rsidRPr="00B04D4D">
        <w:rPr>
          <w:rFonts w:eastAsia="新細明體"/>
        </w:rPr>
        <w:t xml:space="preserve">　</w:t>
      </w:r>
      <w:r w:rsidRPr="00B04D4D">
        <w:rPr>
          <w:rFonts w:eastAsia="新細明體"/>
        </w:rPr>
        <w:t>(E)Au</w:t>
      </w:r>
      <w:r w:rsidRPr="00B04D4D">
        <w:rPr>
          <w:rFonts w:eastAsia="新細明體"/>
        </w:rPr>
        <w:t>。</w:t>
      </w:r>
      <w:bookmarkStart w:id="198" w:name="A_0E8EE4B534D2457AAE2CD23224ABBECF"/>
      <w:bookmarkStart w:id="199" w:name="W_0E8EE4B534D2457AAE2CD23224ABBECF"/>
      <w:bookmarkStart w:id="200" w:name="S_0E8EE4B534D2457AAE2CD23224ABBECF"/>
      <w:bookmarkEnd w:id="187"/>
      <w:r w:rsidRPr="00B04D4D">
        <w:rPr>
          <w:rFonts w:eastAsia="新細明體"/>
          <w:vanish/>
          <w:color w:val="FF0000"/>
        </w:rPr>
        <w:t>Ａ</w:t>
      </w:r>
      <w:bookmarkStart w:id="201" w:name="E_0E8EE4B534D2457AAE2CD23224ABBECF"/>
      <w:bookmarkEnd w:id="198"/>
      <w:bookmarkEnd w:id="199"/>
      <w:r w:rsidRPr="00B04D4D">
        <w:rPr>
          <w:rFonts w:eastAsia="新細明體"/>
          <w:vanish/>
          <w:color w:val="FF0000"/>
        </w:rPr>
        <w:t>2-3</w:t>
      </w:r>
      <w:bookmarkEnd w:id="188"/>
      <w:bookmarkEnd w:id="189"/>
      <w:bookmarkEnd w:id="200"/>
      <w:bookmarkEnd w:id="201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202" w:name="Z_C6E204021EC846D5949767D9D81D75E6"/>
      <w:bookmarkStart w:id="203" w:name="Z_9A0F71F968674F9CA6F983C7249A9B3A"/>
      <w:bookmarkStart w:id="204" w:name="Z_DD72AF60D1404028B42AA0720C4B4A41"/>
      <w:bookmarkStart w:id="205" w:name="Q_9A0F71F968674F9CA6F983C7249A9B3A"/>
      <w:bookmarkStart w:id="206" w:name="C_9A0F71F968674F9CA6F983C7249A9B3A"/>
      <w:bookmarkStart w:id="207" w:name="Z_0415313CEB2C4517808621B7709617F5"/>
      <w:bookmarkStart w:id="208" w:name="C_0415313CEB2C4517808621B7709617F5"/>
      <w:bookmarkStart w:id="209" w:name="S_0415313CEB2C4517808621B7709617F5"/>
      <w:bookmarkStart w:id="210" w:name="E_0415313CEB2C4517808621B7709617F5"/>
      <w:r w:rsidRPr="001A77CF">
        <w:rPr>
          <w:rFonts w:eastAsia="新細明體"/>
        </w:rPr>
        <w:t>下列哪些分子或離子</w:t>
      </w:r>
      <w:r w:rsidRPr="001A77CF">
        <w:rPr>
          <w:rFonts w:eastAsia="新細明體"/>
          <w:bdr w:val="single" w:sz="4" w:space="0" w:color="auto"/>
        </w:rPr>
        <w:t>具有</w:t>
      </w:r>
      <w:r w:rsidRPr="001A77CF">
        <w:rPr>
          <w:rFonts w:eastAsia="新細明體"/>
        </w:rPr>
        <w:t xml:space="preserve">共振結構式？　</w:t>
      </w:r>
      <w:bookmarkStart w:id="211" w:name="OP1_9A0F71F968674F9CA6F983C7249A9B3A"/>
      <w:r w:rsidRPr="001A77CF">
        <w:rPr>
          <w:rFonts w:eastAsia="新細明體"/>
        </w:rPr>
        <w:br/>
        <w:t>(A)</w:t>
      </w:r>
      <w:bookmarkStart w:id="212" w:name="OPTG1_9A0F71F968674F9CA6F983C7249A9B3A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O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 xml:space="preserve">　</w:t>
      </w:r>
      <w:bookmarkStart w:id="213" w:name="OP2_9A0F71F968674F9CA6F983C7249A9B3A"/>
      <w:bookmarkEnd w:id="211"/>
      <w:bookmarkEnd w:id="212"/>
      <w:r w:rsidRPr="001A77CF">
        <w:rPr>
          <w:rFonts w:eastAsia="新細明體"/>
        </w:rPr>
        <w:t>(B)</w:t>
      </w:r>
      <w:bookmarkStart w:id="214" w:name="OPTG2_9A0F71F968674F9CA6F983C7249A9B3A"/>
      <w:r w:rsidRPr="001A77CF">
        <w:rPr>
          <w:rFonts w:eastAsia="新細明體" w:hint="eastAsia"/>
        </w:rPr>
        <w:t>環己烯</w:t>
      </w:r>
      <w:r w:rsidRPr="001A77CF">
        <w:rPr>
          <w:rFonts w:eastAsia="新細明體"/>
        </w:rPr>
        <w:t xml:space="preserve">　</w:t>
      </w:r>
      <w:bookmarkStart w:id="215" w:name="OP3_9A0F71F968674F9CA6F983C7249A9B3A"/>
      <w:bookmarkEnd w:id="213"/>
      <w:bookmarkEnd w:id="214"/>
      <w:r w:rsidRPr="001A77CF">
        <w:rPr>
          <w:rFonts w:eastAsia="新細明體"/>
        </w:rPr>
        <w:t>(C)</w:t>
      </w:r>
      <w:bookmarkStart w:id="216" w:name="OPTG3_9A0F71F968674F9CA6F983C7249A9B3A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SO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 xml:space="preserve">　</w:t>
      </w:r>
      <w:bookmarkStart w:id="217" w:name="OP4_9A0F71F968674F9CA6F983C7249A9B3A"/>
      <w:bookmarkEnd w:id="215"/>
      <w:bookmarkEnd w:id="216"/>
      <w:r w:rsidRPr="001A77CF">
        <w:rPr>
          <w:rFonts w:eastAsia="新細明體"/>
        </w:rPr>
        <w:t>(D)</w:t>
      </w:r>
      <w:bookmarkStart w:id="218" w:name="OPTG4_9A0F71F968674F9CA6F983C7249A9B3A"/>
      <w:r w:rsidRPr="001A77CF">
        <w:rPr>
          <w:rFonts w:eastAsia="新細明體" w:hint="eastAsia"/>
        </w:rPr>
        <w:t>乙炔</w:t>
      </w:r>
      <w:r w:rsidRPr="001A77CF">
        <w:rPr>
          <w:rFonts w:eastAsia="新細明體"/>
        </w:rPr>
        <w:t xml:space="preserve">　</w:t>
      </w:r>
      <w:bookmarkStart w:id="219" w:name="OP5_9A0F71F968674F9CA6F983C7249A9B3A"/>
      <w:bookmarkEnd w:id="217"/>
      <w:bookmarkEnd w:id="218"/>
      <w:r w:rsidRPr="001A77CF">
        <w:rPr>
          <w:rFonts w:eastAsia="新細明體"/>
        </w:rPr>
        <w:t>(E)</w:t>
      </w:r>
      <w:bookmarkStart w:id="220" w:name="OPTG5_9A0F71F968674F9CA6F983C7249A9B3A"/>
      <w:r w:rsidRPr="001A77CF">
        <w:rPr>
          <w:rFonts w:eastAsia="新細明體"/>
          <w:w w:val="25"/>
        </w:rPr>
        <w:t xml:space="preserve">　</w:t>
      </w:r>
      <w:bookmarkEnd w:id="219"/>
      <w:bookmarkEnd w:id="220"/>
      <w:r w:rsidRPr="001A77CF">
        <w:rPr>
          <w:rFonts w:eastAsia="新細明體"/>
        </w:rPr>
        <w:t xml:space="preserve">苯。　</w:t>
      </w:r>
      <w:r w:rsidRPr="001A77CF">
        <w:rPr>
          <w:rFonts w:eastAsia="新細明體" w:hint="eastAsia"/>
          <w:vanish/>
          <w:color w:val="FF0000"/>
        </w:rPr>
        <w:t>ACE</w:t>
      </w:r>
      <w:bookmarkStart w:id="221" w:name="Z_FE396EC1C5894C32A8F060CDF5FC258F"/>
      <w:bookmarkStart w:id="222" w:name="Q_FE396EC1C5894C32A8F060CDF5FC258F"/>
      <w:bookmarkEnd w:id="202"/>
      <w:bookmarkEnd w:id="203"/>
      <w:bookmarkEnd w:id="204"/>
      <w:bookmarkEnd w:id="205"/>
      <w:bookmarkEnd w:id="206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223" w:name="Z_9E1D2A8EA86341A48740C2012BF41D3A"/>
      <w:bookmarkEnd w:id="221"/>
      <w:bookmarkEnd w:id="222"/>
      <w:r w:rsidRPr="001A77CF">
        <w:rPr>
          <w:rFonts w:eastAsia="新細明體"/>
        </w:rPr>
        <w:lastRenderedPageBreak/>
        <w:t xml:space="preserve">下列何者物質具有金屬鍵？　</w:t>
      </w:r>
      <w:r w:rsidRPr="001A77CF">
        <w:rPr>
          <w:rFonts w:eastAsia="新細明體"/>
        </w:rPr>
        <w:br/>
        <w:t>(A)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NaH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(B)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 xml:space="preserve">黃銅　</w:t>
      </w:r>
      <w:r w:rsidRPr="001A77CF">
        <w:rPr>
          <w:rFonts w:eastAsia="新細明體"/>
        </w:rPr>
        <w:t>(C)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AgNO</w:t>
      </w:r>
      <w:r w:rsidRPr="001A77CF">
        <w:rPr>
          <w:rFonts w:eastAsia="新細明體"/>
          <w:vertAlign w:val="subscript"/>
        </w:rPr>
        <w:t>3</w:t>
      </w:r>
      <w:r w:rsidRPr="001A77CF">
        <w:rPr>
          <w:rFonts w:eastAsia="新細明體"/>
        </w:rPr>
        <w:t xml:space="preserve">　</w:t>
      </w:r>
      <w:r w:rsidRPr="001A77CF">
        <w:rPr>
          <w:rFonts w:eastAsia="新細明體"/>
        </w:rPr>
        <w:t>(D) 18K</w:t>
      </w:r>
      <w:r w:rsidRPr="001A77CF">
        <w:rPr>
          <w:rFonts w:eastAsia="新細明體"/>
        </w:rPr>
        <w:t xml:space="preserve">金　</w:t>
      </w:r>
      <w:r w:rsidRPr="001A77CF">
        <w:rPr>
          <w:rFonts w:eastAsia="新細明體"/>
        </w:rPr>
        <w:t>(E)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電石。</w:t>
      </w:r>
      <w:r w:rsidRPr="001A77CF">
        <w:rPr>
          <w:rFonts w:eastAsia="新細明體"/>
          <w:vanish/>
          <w:color w:val="FF0000"/>
        </w:rPr>
        <w:t>BD 2-5</w:t>
      </w:r>
      <w:bookmarkStart w:id="224" w:name="Q_9E1D2A8EA86341A48740C2012BF41D3A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 xml:space="preserve">下列有關金屬的敘述，何者正確？　</w:t>
      </w:r>
      <w:bookmarkStart w:id="225" w:name="OP1_9E1D2A8EA86341A48740C2012BF41D3A"/>
      <w:r w:rsidRPr="001A77CF">
        <w:rPr>
          <w:rFonts w:eastAsia="新細明體"/>
        </w:rPr>
        <w:br/>
        <w:t>(A)</w:t>
      </w:r>
      <w:bookmarkStart w:id="226" w:name="OPTG4_904E569BCE6D4F4A994E23B14CA86B47"/>
      <w:bookmarkStart w:id="227" w:name="OP2_9E1D2A8EA86341A48740C2012BF41D3A"/>
      <w:bookmarkEnd w:id="225"/>
      <w:r w:rsidRPr="001A77CF">
        <w:rPr>
          <w:rFonts w:eastAsia="新細明體"/>
        </w:rPr>
        <w:t>金屬鍵強度：</w:t>
      </w:r>
      <w:r w:rsidRPr="001A77CF">
        <w:rPr>
          <w:rFonts w:eastAsia="新細明體"/>
        </w:rPr>
        <w:t>Li</w:t>
      </w:r>
      <w:r w:rsidRPr="001A77CF">
        <w:rPr>
          <w:rFonts w:eastAsia="新細明體"/>
        </w:rPr>
        <w:t>＞</w:t>
      </w:r>
      <w:r w:rsidRPr="001A77CF">
        <w:rPr>
          <w:rFonts w:eastAsia="新細明體"/>
        </w:rPr>
        <w:t>Na</w:t>
      </w:r>
      <w:r w:rsidRPr="001A77CF">
        <w:rPr>
          <w:rFonts w:eastAsia="新細明體"/>
        </w:rPr>
        <w:t>＞</w:t>
      </w:r>
      <w:r w:rsidRPr="001A77CF">
        <w:rPr>
          <w:rFonts w:eastAsia="新細明體"/>
        </w:rPr>
        <w:t>K</w:t>
      </w:r>
      <w:r w:rsidRPr="001A77CF">
        <w:rPr>
          <w:rFonts w:eastAsia="新細明體"/>
        </w:rPr>
        <w:t xml:space="preserve">　</w:t>
      </w:r>
      <w:bookmarkEnd w:id="226"/>
      <w:r w:rsidRPr="001A77CF">
        <w:rPr>
          <w:rFonts w:eastAsia="新細明體"/>
        </w:rPr>
        <w:t>(B)</w:t>
      </w:r>
      <w:bookmarkStart w:id="228" w:name="OPTG2_9E1D2A8EA86341A48740C2012BF41D3A"/>
      <w:r w:rsidRPr="001A77CF">
        <w:rPr>
          <w:rFonts w:eastAsia="新細明體"/>
        </w:rPr>
        <w:t>熔點高低：</w:t>
      </w:r>
      <w:r w:rsidRPr="001A77CF">
        <w:rPr>
          <w:rFonts w:eastAsia="新細明體"/>
        </w:rPr>
        <w:t>W</w:t>
      </w:r>
      <w:r w:rsidRPr="001A77CF">
        <w:rPr>
          <w:rFonts w:eastAsia="新細明體"/>
        </w:rPr>
        <w:t>＞</w:t>
      </w:r>
      <w:r w:rsidRPr="001A77CF">
        <w:rPr>
          <w:rFonts w:eastAsia="新細明體"/>
        </w:rPr>
        <w:t>Zn</w:t>
      </w:r>
      <w:r w:rsidRPr="001A77CF">
        <w:rPr>
          <w:rFonts w:eastAsia="新細明體"/>
        </w:rPr>
        <w:t xml:space="preserve">　</w:t>
      </w:r>
      <w:bookmarkStart w:id="229" w:name="OP3_9E1D2A8EA86341A48740C2012BF41D3A"/>
      <w:bookmarkEnd w:id="227"/>
      <w:bookmarkEnd w:id="228"/>
      <w:r w:rsidRPr="001A77CF">
        <w:rPr>
          <w:rFonts w:eastAsia="新細明體"/>
        </w:rPr>
        <w:t>(C)</w:t>
      </w:r>
      <w:bookmarkStart w:id="230" w:name="OPTG5_8141B8F0311D46768DEC49953EFB0705"/>
      <w:bookmarkStart w:id="231" w:name="OPTG3_9E1D2A8EA86341A48740C2012BF41D3A"/>
      <w:r w:rsidRPr="001A77CF">
        <w:rPr>
          <w:rFonts w:eastAsia="新細明體"/>
        </w:rPr>
        <w:t>熔點高低：</w:t>
      </w:r>
      <w:r w:rsidRPr="001A77CF">
        <w:rPr>
          <w:rFonts w:eastAsia="新細明體"/>
        </w:rPr>
        <w:t>Na</w:t>
      </w:r>
      <w:r w:rsidRPr="001A77CF">
        <w:rPr>
          <w:rFonts w:eastAsia="新細明體"/>
        </w:rPr>
        <w:t>＞</w:t>
      </w:r>
      <w:r w:rsidRPr="001A77CF">
        <w:rPr>
          <w:rFonts w:eastAsia="新細明體"/>
        </w:rPr>
        <w:t>Mg</w:t>
      </w:r>
      <w:r w:rsidRPr="001A77CF">
        <w:rPr>
          <w:rFonts w:eastAsia="新細明體"/>
        </w:rPr>
        <w:t>＞</w:t>
      </w:r>
      <w:r w:rsidRPr="001A77CF">
        <w:rPr>
          <w:rFonts w:eastAsia="新細明體"/>
        </w:rPr>
        <w:t>Al</w:t>
      </w:r>
      <w:bookmarkEnd w:id="230"/>
      <w:r w:rsidRPr="001A77CF">
        <w:rPr>
          <w:rFonts w:eastAsia="新細明體"/>
        </w:rPr>
        <w:t xml:space="preserve">　</w:t>
      </w:r>
      <w:bookmarkStart w:id="232" w:name="OP4_9E1D2A8EA86341A48740C2012BF41D3A"/>
      <w:bookmarkEnd w:id="229"/>
      <w:bookmarkEnd w:id="231"/>
      <w:r w:rsidRPr="001A77CF">
        <w:rPr>
          <w:rFonts w:eastAsia="新細明體"/>
        </w:rPr>
        <w:br/>
        <w:t>(D)</w:t>
      </w:r>
      <w:bookmarkStart w:id="233" w:name="OP5_9E1D2A8EA86341A48740C2012BF41D3A"/>
      <w:bookmarkEnd w:id="232"/>
      <w:r w:rsidRPr="001A77CF">
        <w:rPr>
          <w:rFonts w:eastAsia="新細明體"/>
        </w:rPr>
        <w:t>受外力敲擊時，金屬原子的層面可以滑動，因此具有延性及展性</w:t>
      </w:r>
      <w:r w:rsidRPr="001A77CF">
        <w:rPr>
          <w:rFonts w:eastAsia="新細明體"/>
        </w:rPr>
        <w:br/>
        <w:t>(E)</w:t>
      </w:r>
      <w:bookmarkStart w:id="234" w:name="OPTG5_9E1D2A8EA86341A48740C2012BF41D3A"/>
      <w:r w:rsidRPr="001A77CF">
        <w:rPr>
          <w:rFonts w:eastAsia="新細明體"/>
        </w:rPr>
        <w:t>升高溫度時，自由電子的運動速率增大，導電性也隨之增強</w:t>
      </w:r>
      <w:bookmarkEnd w:id="233"/>
      <w:bookmarkEnd w:id="234"/>
      <w:r w:rsidRPr="001A77CF">
        <w:rPr>
          <w:rFonts w:eastAsia="新細明體"/>
        </w:rPr>
        <w:t>。</w:t>
      </w:r>
      <w:r w:rsidRPr="001A77CF">
        <w:rPr>
          <w:rFonts w:eastAsia="新細明體"/>
          <w:vanish/>
          <w:color w:val="FF0000"/>
        </w:rPr>
        <w:t xml:space="preserve">ABD  2-5  </w:t>
      </w:r>
      <w:bookmarkStart w:id="235" w:name="Z_75AD791BCADE47C8A6DF71C34A18C9C0"/>
      <w:bookmarkStart w:id="236" w:name="Z_BEABE8243DAC431CA46D503EB405D284"/>
      <w:bookmarkStart w:id="237" w:name="Q_75AD791BCADE47C8A6DF71C34A18C9C0"/>
      <w:bookmarkEnd w:id="207"/>
      <w:bookmarkEnd w:id="208"/>
      <w:bookmarkEnd w:id="209"/>
      <w:bookmarkEnd w:id="210"/>
      <w:bookmarkEnd w:id="223"/>
      <w:bookmarkEnd w:id="224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圖中區塊</w:t>
      </w:r>
      <w:r w:rsidRPr="001A77CF">
        <w:rPr>
          <w:rFonts w:ascii="新細明體" w:eastAsia="新細明體" w:hAnsi="新細明體" w:cs="新細明體" w:hint="eastAsia"/>
          <w:lang w:eastAsia="ja-JP"/>
        </w:rPr>
        <w:t>①</w:t>
      </w:r>
      <w:r w:rsidRPr="001A77CF">
        <w:rPr>
          <w:rFonts w:eastAsia="新細明體"/>
        </w:rPr>
        <w:t>～</w:t>
      </w:r>
      <w:r w:rsidRPr="001A77CF">
        <w:rPr>
          <w:rFonts w:ascii="新細明體" w:eastAsia="新細明體" w:hAnsi="新細明體" w:cs="新細明體" w:hint="eastAsia"/>
          <w:lang w:eastAsia="ja-JP"/>
        </w:rPr>
        <w:t>⑤</w:t>
      </w:r>
      <w:r w:rsidRPr="001A77CF">
        <w:rPr>
          <w:rFonts w:eastAsia="新細明體"/>
        </w:rPr>
        <w:t>表示接在主鏈上的烷基，下列對應的名稱，何者正確？</w:t>
      </w:r>
      <w:r w:rsidRPr="001A77CF">
        <w:rPr>
          <w:rFonts w:eastAsia="新細明體"/>
          <w:vanish/>
          <w:color w:val="FF0000"/>
        </w:rPr>
        <w:t>BC 3-1</w:t>
      </w:r>
      <w:r w:rsidRPr="001A77CF">
        <w:rPr>
          <w:rFonts w:eastAsia="新細明體" w:hint="eastAsia"/>
          <w:vanish/>
          <w:color w:val="FF0000"/>
        </w:rPr>
        <w:br/>
      </w:r>
      <w:r>
        <w:rPr>
          <w:rFonts w:eastAsia="新細明體"/>
          <w:noProof/>
        </w:rPr>
        <w:drawing>
          <wp:inline distT="0" distB="0" distL="0" distR="0" wp14:anchorId="129FC18F" wp14:editId="15D152CF">
            <wp:extent cx="3651250" cy="895350"/>
            <wp:effectExtent l="0" t="0" r="0" b="0"/>
            <wp:docPr id="2171" name="圖片 22" descr="描述: 描述: 101-2-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描述: 描述: 101-2-1-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8" w:name="OP1_75AD791BCADE47C8A6DF71C34A18C9C0"/>
      <w:r w:rsidRPr="001A77CF">
        <w:rPr>
          <w:rFonts w:eastAsia="新細明體" w:hint="eastAsia"/>
          <w:noProof/>
        </w:rPr>
        <w:br/>
      </w:r>
      <w:r w:rsidRPr="001A77CF">
        <w:rPr>
          <w:rFonts w:eastAsia="新細明體"/>
        </w:rPr>
        <w:t>(A)</w:t>
      </w:r>
      <w:bookmarkStart w:id="239" w:name="OPTG1_75AD791BCADE47C8A6DF71C34A18C9C0"/>
      <w:r w:rsidRPr="001A77CF">
        <w:rPr>
          <w:rFonts w:eastAsia="新細明體"/>
          <w:lang w:eastAsia="ja-JP"/>
        </w:rPr>
        <w:t xml:space="preserve"> </w:t>
      </w:r>
      <w:r w:rsidRPr="001A77CF">
        <w:rPr>
          <w:rFonts w:ascii="新細明體" w:eastAsia="新細明體" w:hAnsi="新細明體" w:cs="新細明體" w:hint="eastAsia"/>
          <w:lang w:eastAsia="ja-JP"/>
        </w:rPr>
        <w:t>①</w:t>
      </w:r>
      <w:r w:rsidRPr="001A77CF">
        <w:rPr>
          <w:rFonts w:eastAsia="新細明體"/>
        </w:rPr>
        <w:t xml:space="preserve">為「正丙基」　</w:t>
      </w:r>
      <w:bookmarkStart w:id="240" w:name="OP2_75AD791BCADE47C8A6DF71C34A18C9C0"/>
      <w:bookmarkEnd w:id="238"/>
      <w:bookmarkEnd w:id="239"/>
      <w:r w:rsidRPr="001A77CF">
        <w:rPr>
          <w:rFonts w:eastAsia="新細明體"/>
        </w:rPr>
        <w:t>(B)</w:t>
      </w:r>
      <w:bookmarkStart w:id="241" w:name="OPTG2_75AD791BCADE47C8A6DF71C34A18C9C0"/>
      <w:r w:rsidRPr="001A77CF">
        <w:rPr>
          <w:rFonts w:eastAsia="新細明體" w:hint="eastAsia"/>
        </w:rPr>
        <w:t xml:space="preserve"> </w:t>
      </w:r>
      <w:r w:rsidRPr="001A77CF">
        <w:rPr>
          <w:rFonts w:ascii="新細明體" w:eastAsia="新細明體" w:hAnsi="新細明體" w:cs="新細明體" w:hint="eastAsia"/>
        </w:rPr>
        <w:t>②</w:t>
      </w:r>
      <w:r w:rsidRPr="001A77CF">
        <w:rPr>
          <w:rFonts w:eastAsia="新細明體"/>
        </w:rPr>
        <w:t xml:space="preserve">為「異丙基」　</w:t>
      </w:r>
      <w:bookmarkStart w:id="242" w:name="OP3_75AD791BCADE47C8A6DF71C34A18C9C0"/>
      <w:bookmarkEnd w:id="240"/>
      <w:bookmarkEnd w:id="241"/>
      <w:r w:rsidRPr="001A77CF">
        <w:rPr>
          <w:rFonts w:eastAsia="新細明體"/>
        </w:rPr>
        <w:t>(C)</w:t>
      </w:r>
      <w:bookmarkStart w:id="243" w:name="OPTG3_75AD791BCADE47C8A6DF71C34A18C9C0"/>
      <w:r w:rsidRPr="001A77CF">
        <w:rPr>
          <w:rFonts w:eastAsia="新細明體" w:hint="eastAsia"/>
        </w:rPr>
        <w:t xml:space="preserve"> </w:t>
      </w:r>
      <w:r w:rsidRPr="001A77CF">
        <w:rPr>
          <w:rFonts w:ascii="新細明體" w:eastAsia="新細明體" w:hAnsi="新細明體" w:cs="新細明體" w:hint="eastAsia"/>
          <w:lang w:eastAsia="ja-JP"/>
        </w:rPr>
        <w:t>③</w:t>
      </w:r>
      <w:r w:rsidRPr="001A77CF">
        <w:rPr>
          <w:rFonts w:eastAsia="新細明體"/>
        </w:rPr>
        <w:t xml:space="preserve">為「三級丁基」　</w:t>
      </w:r>
      <w:bookmarkStart w:id="244" w:name="OP4_75AD791BCADE47C8A6DF71C34A18C9C0"/>
      <w:bookmarkEnd w:id="242"/>
      <w:bookmarkEnd w:id="243"/>
      <w:r w:rsidRPr="001A77CF">
        <w:rPr>
          <w:rFonts w:eastAsia="新細明體"/>
        </w:rPr>
        <w:t>(D)</w:t>
      </w:r>
      <w:bookmarkStart w:id="245" w:name="OPTG4_75AD791BCADE47C8A6DF71C34A18C9C0"/>
      <w:r w:rsidRPr="001A77CF">
        <w:rPr>
          <w:rFonts w:eastAsia="新細明體" w:hint="eastAsia"/>
        </w:rPr>
        <w:t xml:space="preserve"> </w:t>
      </w:r>
      <w:r w:rsidRPr="001A77CF">
        <w:rPr>
          <w:rFonts w:ascii="新細明體" w:eastAsia="新細明體" w:hAnsi="新細明體" w:cs="新細明體" w:hint="eastAsia"/>
          <w:lang w:eastAsia="ja-JP"/>
        </w:rPr>
        <w:t>④</w:t>
      </w:r>
      <w:r w:rsidRPr="001A77CF">
        <w:rPr>
          <w:rFonts w:eastAsia="新細明體"/>
        </w:rPr>
        <w:t xml:space="preserve">為「異丁基」　</w:t>
      </w:r>
      <w:bookmarkStart w:id="246" w:name="OP5_75AD791BCADE47C8A6DF71C34A18C9C0"/>
      <w:bookmarkEnd w:id="244"/>
      <w:bookmarkEnd w:id="245"/>
      <w:r w:rsidRPr="001A77CF">
        <w:rPr>
          <w:rFonts w:eastAsia="新細明體"/>
        </w:rPr>
        <w:t xml:space="preserve"> (E)</w:t>
      </w:r>
      <w:bookmarkStart w:id="247" w:name="OPTG5_75AD791BCADE47C8A6DF71C34A18C9C0"/>
      <w:r w:rsidRPr="001A77CF">
        <w:rPr>
          <w:rFonts w:eastAsia="新細明體" w:hint="eastAsia"/>
        </w:rPr>
        <w:t xml:space="preserve"> </w:t>
      </w:r>
      <w:r w:rsidRPr="001A77CF">
        <w:rPr>
          <w:rFonts w:ascii="新細明體" w:eastAsia="新細明體" w:hAnsi="新細明體" w:cs="新細明體" w:hint="eastAsia"/>
          <w:lang w:eastAsia="ja-JP"/>
        </w:rPr>
        <w:t>⑤</w:t>
      </w:r>
      <w:r w:rsidRPr="001A77CF">
        <w:rPr>
          <w:rFonts w:eastAsia="新細明體"/>
        </w:rPr>
        <w:t>為「二級丁基」</w:t>
      </w:r>
      <w:bookmarkEnd w:id="246"/>
      <w:bookmarkEnd w:id="247"/>
      <w:r w:rsidRPr="001A77CF">
        <w:rPr>
          <w:rFonts w:eastAsia="新細明體"/>
        </w:rPr>
        <w:t>。</w:t>
      </w:r>
      <w:bookmarkStart w:id="248" w:name="Z_0CA31030E67E4C88AFF62F084F2CF4D1"/>
      <w:bookmarkStart w:id="249" w:name="Q_CFBE86E9DECF4278841D587CDDE2FBF5"/>
      <w:bookmarkEnd w:id="235"/>
      <w:bookmarkEnd w:id="236"/>
      <w:bookmarkEnd w:id="237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下列有關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C</w:t>
      </w:r>
      <w:r w:rsidRPr="001A77CF">
        <w:rPr>
          <w:rFonts w:eastAsia="新細明體"/>
          <w:vertAlign w:val="subscript"/>
        </w:rPr>
        <w:t>4</w:t>
      </w:r>
      <w:r w:rsidRPr="001A77CF">
        <w:rPr>
          <w:rFonts w:eastAsia="新細明體"/>
        </w:rPr>
        <w:t>H</w:t>
      </w:r>
      <w:r w:rsidRPr="001A77CF">
        <w:rPr>
          <w:rFonts w:eastAsia="新細明體"/>
          <w:vertAlign w:val="subscript"/>
        </w:rPr>
        <w:t>8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 xml:space="preserve">異構物的敘述，何者正確？　</w:t>
      </w:r>
      <w:bookmarkStart w:id="250" w:name="OP1_CFBE86E9DECF4278841D587CDDE2FBF5"/>
      <w:r w:rsidRPr="001A77CF">
        <w:rPr>
          <w:rFonts w:eastAsia="新細明體"/>
        </w:rPr>
        <w:br/>
        <w:t>(A)</w:t>
      </w:r>
      <w:bookmarkStart w:id="251" w:name="OPTG1_CFBE86E9DECF4278841D587CDDE2FBF5"/>
      <w:r w:rsidRPr="001A77CF">
        <w:rPr>
          <w:rFonts w:eastAsia="新細明體"/>
        </w:rPr>
        <w:t>共有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6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 xml:space="preserve">種異構物　</w:t>
      </w:r>
      <w:bookmarkStart w:id="252" w:name="OP2_CFBE86E9DECF4278841D587CDDE2FBF5"/>
      <w:bookmarkEnd w:id="250"/>
      <w:bookmarkEnd w:id="251"/>
      <w:r w:rsidRPr="001A77CF">
        <w:rPr>
          <w:rFonts w:eastAsia="新細明體"/>
        </w:rPr>
        <w:t>(B)</w:t>
      </w:r>
      <w:bookmarkStart w:id="253" w:name="OPTG2_CFBE86E9DECF4278841D587CDDE2FBF5"/>
      <w:r w:rsidRPr="001A77CF">
        <w:rPr>
          <w:rFonts w:eastAsia="新細明體"/>
        </w:rPr>
        <w:t>共有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5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 xml:space="preserve">種結構異構物　</w:t>
      </w:r>
      <w:bookmarkStart w:id="254" w:name="OP3_CFBE86E9DECF4278841D587CDDE2FBF5"/>
      <w:bookmarkEnd w:id="252"/>
      <w:bookmarkEnd w:id="253"/>
      <w:r w:rsidRPr="001A77CF">
        <w:rPr>
          <w:rFonts w:eastAsia="新細明體"/>
        </w:rPr>
        <w:br/>
        <w:t>(C)</w:t>
      </w:r>
      <w:bookmarkStart w:id="255" w:name="OPTG3_CFBE86E9DECF4278841D587CDDE2FBF5"/>
      <w:r w:rsidRPr="001A77CF">
        <w:rPr>
          <w:rFonts w:eastAsia="新細明體"/>
        </w:rPr>
        <w:t>屬於烯類的，有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3</w:t>
      </w:r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 xml:space="preserve">種　</w:t>
      </w:r>
      <w:bookmarkStart w:id="256" w:name="OP4_CFBE86E9DECF4278841D587CDDE2FBF5"/>
      <w:bookmarkEnd w:id="254"/>
      <w:bookmarkEnd w:id="255"/>
      <w:r w:rsidRPr="001A77CF">
        <w:rPr>
          <w:rFonts w:eastAsia="新細明體"/>
        </w:rPr>
        <w:t>(D)</w:t>
      </w:r>
      <w:bookmarkStart w:id="257" w:name="OPTG4_CFBE86E9DECF4278841D587CDDE2FBF5"/>
      <w:r w:rsidRPr="001A77CF">
        <w:rPr>
          <w:rFonts w:eastAsia="新細明體"/>
        </w:rPr>
        <w:t>屬於環烷類的，有</w:t>
      </w:r>
      <w:r w:rsidRPr="001A77CF">
        <w:rPr>
          <w:rFonts w:eastAsia="新細明體"/>
        </w:rPr>
        <w:t>1</w:t>
      </w:r>
      <w:r w:rsidRPr="001A77CF">
        <w:rPr>
          <w:rFonts w:eastAsia="新細明體"/>
        </w:rPr>
        <w:t xml:space="preserve">種結構　</w:t>
      </w:r>
      <w:bookmarkStart w:id="258" w:name="OP5_CFBE86E9DECF4278841D587CDDE2FBF5"/>
      <w:bookmarkEnd w:id="256"/>
      <w:bookmarkEnd w:id="257"/>
      <w:r w:rsidRPr="001A77CF">
        <w:rPr>
          <w:rFonts w:eastAsia="新細明體"/>
        </w:rPr>
        <w:br/>
        <w:t>(E)</w:t>
      </w:r>
      <w:bookmarkEnd w:id="258"/>
      <w:r w:rsidRPr="001A77CF">
        <w:rPr>
          <w:rFonts w:eastAsia="新細明體" w:hint="eastAsia"/>
        </w:rPr>
        <w:t>屬於脂肪烴的異構物有</w:t>
      </w:r>
      <w:r w:rsidRPr="001A77CF">
        <w:rPr>
          <w:rFonts w:eastAsia="新細明體" w:hint="eastAsia"/>
        </w:rPr>
        <w:t>6</w:t>
      </w:r>
      <w:r w:rsidRPr="001A77CF">
        <w:rPr>
          <w:rFonts w:eastAsia="新細明體" w:hint="eastAsia"/>
        </w:rPr>
        <w:t>種</w:t>
      </w:r>
      <w:r w:rsidRPr="001A77CF">
        <w:rPr>
          <w:rFonts w:eastAsia="新細明體"/>
        </w:rPr>
        <w:t>。</w:t>
      </w:r>
      <w:r w:rsidRPr="001A77CF">
        <w:rPr>
          <w:rFonts w:eastAsia="新細明體"/>
          <w:vanish/>
          <w:color w:val="FF0000"/>
        </w:rPr>
        <w:t>AB</w:t>
      </w:r>
      <w:r w:rsidRPr="001A77CF">
        <w:rPr>
          <w:rFonts w:eastAsia="新細明體" w:hint="eastAsia"/>
          <w:vanish/>
          <w:color w:val="FF0000"/>
        </w:rPr>
        <w:t>E</w:t>
      </w:r>
      <w:r w:rsidRPr="001A77CF">
        <w:rPr>
          <w:rFonts w:eastAsia="新細明體"/>
          <w:vanish/>
          <w:color w:val="FF0000"/>
        </w:rPr>
        <w:t xml:space="preserve">   3-2</w:t>
      </w:r>
      <w:bookmarkStart w:id="259" w:name="Q_EF59DA9371504C1B8F0857D36ABBEDF5"/>
      <w:bookmarkStart w:id="260" w:name="Z_A29791337A5C49A6861E79F5B2414380"/>
      <w:bookmarkEnd w:id="248"/>
      <w:bookmarkEnd w:id="249"/>
    </w:p>
    <w:p w:rsidR="00FE22D9" w:rsidRPr="007C6115" w:rsidRDefault="00FE22D9" w:rsidP="00FE22D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1A77CF">
        <w:rPr>
          <w:rFonts w:eastAsia="新細明體"/>
        </w:rPr>
        <w:t>下列化合物中，何者有幾何異構物</w:t>
      </w:r>
      <w:r w:rsidRPr="001A77CF">
        <w:rPr>
          <w:rFonts w:eastAsia="新細明體" w:hint="eastAsia"/>
        </w:rPr>
        <w:t>（順反異構物）</w:t>
      </w:r>
      <w:r w:rsidRPr="001A77CF">
        <w:rPr>
          <w:rFonts w:eastAsia="新細明體"/>
        </w:rPr>
        <w:t xml:space="preserve">？　</w:t>
      </w:r>
      <w:bookmarkStart w:id="261" w:name="OP1_EF59DA9371504C1B8F0857D36ABBEDF5"/>
      <w:r w:rsidRPr="001A77CF">
        <w:rPr>
          <w:rFonts w:eastAsia="新細明體"/>
        </w:rPr>
        <w:br/>
        <w:t>(A)</w:t>
      </w:r>
      <w:bookmarkStart w:id="262" w:name="OPTG1_EF59DA9371504C1B8F0857D36ABBEDF5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1-</w:t>
      </w:r>
      <w:r w:rsidRPr="001A77CF">
        <w:rPr>
          <w:rFonts w:eastAsia="新細明體"/>
        </w:rPr>
        <w:t xml:space="preserve">氯丙烯　</w:t>
      </w:r>
      <w:bookmarkStart w:id="263" w:name="OP2_EF59DA9371504C1B8F0857D36ABBEDF5"/>
      <w:bookmarkEnd w:id="261"/>
      <w:bookmarkEnd w:id="262"/>
      <w:r w:rsidRPr="001A77CF">
        <w:rPr>
          <w:rFonts w:eastAsia="新細明體"/>
        </w:rPr>
        <w:t>(B)</w:t>
      </w:r>
      <w:bookmarkStart w:id="264" w:name="OPTG2_EF59DA9371504C1B8F0857D36ABBEDF5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 w:hint="eastAsia"/>
        </w:rPr>
        <w:t>3</w:t>
      </w:r>
      <w:r w:rsidRPr="001A77CF">
        <w:rPr>
          <w:rFonts w:eastAsia="新細明體"/>
        </w:rPr>
        <w:t>-</w:t>
      </w:r>
      <w:r w:rsidRPr="001A77CF">
        <w:rPr>
          <w:rFonts w:eastAsia="新細明體" w:hint="eastAsia"/>
        </w:rPr>
        <w:t>甲基</w:t>
      </w:r>
      <w:r w:rsidRPr="001A77CF">
        <w:rPr>
          <w:rFonts w:eastAsia="新細明體" w:hint="eastAsia"/>
        </w:rPr>
        <w:t>-2-</w:t>
      </w:r>
      <w:r w:rsidRPr="001A77CF">
        <w:rPr>
          <w:rFonts w:eastAsia="新細明體"/>
        </w:rPr>
        <w:t>戊</w:t>
      </w:r>
      <w:r w:rsidRPr="001A77CF">
        <w:rPr>
          <w:rFonts w:eastAsia="新細明體" w:hint="eastAsia"/>
        </w:rPr>
        <w:t>烯</w:t>
      </w:r>
      <w:r w:rsidRPr="001A77CF">
        <w:rPr>
          <w:rFonts w:eastAsia="新細明體"/>
        </w:rPr>
        <w:t xml:space="preserve">　</w:t>
      </w:r>
      <w:bookmarkStart w:id="265" w:name="OP3_EF59DA9371504C1B8F0857D36ABBEDF5"/>
      <w:bookmarkEnd w:id="263"/>
      <w:bookmarkEnd w:id="264"/>
      <w:r w:rsidRPr="001A77CF">
        <w:rPr>
          <w:rFonts w:eastAsia="新細明體"/>
        </w:rPr>
        <w:t>(C)</w:t>
      </w:r>
      <w:bookmarkStart w:id="266" w:name="OP4_EF59DA9371504C1B8F0857D36ABBEDF5"/>
      <w:bookmarkEnd w:id="265"/>
      <w:r w:rsidRPr="001A77CF">
        <w:rPr>
          <w:rFonts w:eastAsia="新細明體"/>
        </w:rPr>
        <w:t xml:space="preserve"> 2-</w:t>
      </w:r>
      <w:r w:rsidRPr="001A77CF">
        <w:rPr>
          <w:rFonts w:eastAsia="新細明體"/>
        </w:rPr>
        <w:t>甲基</w:t>
      </w:r>
      <w:r w:rsidRPr="001A77CF">
        <w:rPr>
          <w:rFonts w:eastAsia="新細明體"/>
        </w:rPr>
        <w:t>-2-</w:t>
      </w:r>
      <w:r w:rsidRPr="001A77CF">
        <w:rPr>
          <w:rFonts w:eastAsia="新細明體"/>
        </w:rPr>
        <w:t>丁烯</w:t>
      </w:r>
      <w:r w:rsidRPr="001A77CF">
        <w:rPr>
          <w:rFonts w:eastAsia="新細明體"/>
        </w:rPr>
        <w:br/>
        <w:t>(D)</w:t>
      </w:r>
      <w:bookmarkStart w:id="267" w:name="OPTG4_EF59DA9371504C1B8F0857D36ABBEDF5"/>
      <w:r w:rsidRPr="001A77CF">
        <w:rPr>
          <w:rFonts w:eastAsia="新細明體"/>
          <w:w w:val="25"/>
        </w:rPr>
        <w:t xml:space="preserve">　</w:t>
      </w:r>
      <w:r w:rsidRPr="001A77CF">
        <w:rPr>
          <w:rFonts w:eastAsia="新細明體"/>
        </w:rPr>
        <w:t>2-</w:t>
      </w:r>
      <w:r w:rsidRPr="001A77CF">
        <w:rPr>
          <w:rFonts w:eastAsia="新細明體"/>
        </w:rPr>
        <w:t>丁炔</w:t>
      </w:r>
      <w:r w:rsidRPr="001A77CF">
        <w:rPr>
          <w:rFonts w:eastAsia="新細明體"/>
        </w:rPr>
        <w:t xml:space="preserve">  </w:t>
      </w:r>
      <w:r w:rsidRPr="001A77CF">
        <w:rPr>
          <w:rFonts w:eastAsia="新細明體"/>
        </w:rPr>
        <w:t xml:space="preserve">　</w:t>
      </w:r>
      <w:bookmarkStart w:id="268" w:name="OP5_EF59DA9371504C1B8F0857D36ABBEDF5"/>
      <w:bookmarkEnd w:id="266"/>
      <w:bookmarkEnd w:id="267"/>
      <w:r w:rsidRPr="001A77CF">
        <w:rPr>
          <w:rFonts w:eastAsia="新細明體"/>
        </w:rPr>
        <w:t>(E)</w:t>
      </w:r>
      <w:bookmarkStart w:id="269" w:name="OPTG5_EF59DA9371504C1B8F0857D36ABBEDF5"/>
      <w:r w:rsidRPr="001A77CF">
        <w:rPr>
          <w:rFonts w:eastAsia="新細明體"/>
          <w:w w:val="25"/>
        </w:rPr>
        <w:t xml:space="preserve">　</w:t>
      </w:r>
      <w:bookmarkEnd w:id="268"/>
      <w:bookmarkEnd w:id="269"/>
      <w:r w:rsidRPr="001A77CF">
        <w:rPr>
          <w:rFonts w:eastAsia="新細明體"/>
        </w:rPr>
        <w:t>甲基環丙烷</w:t>
      </w:r>
      <w:r w:rsidRPr="001A77CF">
        <w:rPr>
          <w:rFonts w:eastAsia="新細明體"/>
        </w:rPr>
        <w:t xml:space="preserve"> </w:t>
      </w:r>
      <w:r w:rsidRPr="001A77CF">
        <w:rPr>
          <w:rFonts w:eastAsia="新細明體"/>
          <w:vanish/>
          <w:color w:val="FF0000"/>
        </w:rPr>
        <w:t>A</w:t>
      </w:r>
      <w:r w:rsidRPr="001A77CF">
        <w:rPr>
          <w:rFonts w:eastAsia="新細明體" w:hint="eastAsia"/>
          <w:vanish/>
          <w:color w:val="FF0000"/>
        </w:rPr>
        <w:t>B</w:t>
      </w:r>
      <w:r w:rsidRPr="001A77CF">
        <w:rPr>
          <w:rFonts w:eastAsia="新細明體"/>
          <w:vanish/>
          <w:color w:val="FF0000"/>
        </w:rPr>
        <w:t xml:space="preserve">  3-2</w:t>
      </w:r>
      <w:bookmarkStart w:id="270" w:name="Q_A29791337A5C49A6861E79F5B2414380"/>
      <w:bookmarkEnd w:id="259"/>
    </w:p>
    <w:bookmarkEnd w:id="260"/>
    <w:bookmarkEnd w:id="270"/>
    <w:p w:rsidR="0086313F" w:rsidRPr="007C6115" w:rsidRDefault="0086313F" w:rsidP="0086313F">
      <w:pPr>
        <w:pStyle w:val="a8"/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Chars="0"/>
      </w:pPr>
      <w:r w:rsidRPr="007C6115">
        <w:t>下列哪些物質的結構中含有醛基？</w:t>
      </w:r>
      <w:r w:rsidRPr="007C6115">
        <w:br/>
        <w:t>(A)</w:t>
      </w:r>
      <w:r w:rsidRPr="007C6115">
        <w:t xml:space="preserve">乙醛　</w:t>
      </w:r>
      <w:r w:rsidRPr="007C6115">
        <w:t>(B)</w:t>
      </w:r>
      <w:r w:rsidRPr="007C6115">
        <w:t xml:space="preserve">甲醯胺　</w:t>
      </w:r>
      <w:r w:rsidRPr="007C6115">
        <w:t>(C)</w:t>
      </w:r>
      <w:r w:rsidRPr="007C6115">
        <w:t xml:space="preserve">乙酸甲酯　</w:t>
      </w:r>
      <w:r w:rsidRPr="007C6115">
        <w:t>(D)</w:t>
      </w:r>
      <w:r w:rsidRPr="007C6115">
        <w:t xml:space="preserve">甲胺　</w:t>
      </w:r>
      <w:r w:rsidRPr="007C6115">
        <w:t>(E)</w:t>
      </w:r>
      <w:r w:rsidRPr="007C6115">
        <w:t>苯甲酸。</w:t>
      </w:r>
      <w:r w:rsidRPr="007C6115">
        <w:rPr>
          <w:bCs/>
          <w:vanish/>
          <w:color w:val="FF0000"/>
        </w:rPr>
        <w:t>AB 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有關</w:t>
      </w:r>
      <w:r w:rsidRPr="007C6115">
        <w:rPr>
          <w:rFonts w:eastAsia="新細明體"/>
        </w:rPr>
        <w:t>C</w:t>
      </w:r>
      <w:r w:rsidRPr="007C6115">
        <w:rPr>
          <w:rFonts w:eastAsia="新細明體"/>
          <w:vertAlign w:val="subscript"/>
        </w:rPr>
        <w:t>4</w:t>
      </w:r>
      <w:r w:rsidRPr="007C6115">
        <w:rPr>
          <w:rFonts w:eastAsia="新細明體"/>
        </w:rPr>
        <w:t>H</w:t>
      </w:r>
      <w:r w:rsidRPr="007C6115">
        <w:rPr>
          <w:rFonts w:eastAsia="新細明體"/>
          <w:vertAlign w:val="subscript"/>
        </w:rPr>
        <w:t>10</w:t>
      </w:r>
      <w:r w:rsidRPr="007C6115">
        <w:rPr>
          <w:rFonts w:eastAsia="新細明體"/>
        </w:rPr>
        <w:t>O</w:t>
      </w:r>
      <w:r w:rsidRPr="007C6115">
        <w:rPr>
          <w:rFonts w:eastAsia="新細明體"/>
        </w:rPr>
        <w:t xml:space="preserve">的異構物，正確的敘述有哪些？　</w:t>
      </w:r>
      <w:r w:rsidRPr="007C6115">
        <w:rPr>
          <w:rFonts w:eastAsia="新細明體"/>
        </w:rPr>
        <w:t>(A)</w:t>
      </w:r>
      <w:r w:rsidRPr="007C6115">
        <w:rPr>
          <w:rFonts w:eastAsia="新細明體"/>
        </w:rPr>
        <w:t>屬於醚類的有</w:t>
      </w:r>
      <w:r w:rsidRPr="007C6115">
        <w:rPr>
          <w:rFonts w:eastAsia="新細明體"/>
        </w:rPr>
        <w:t>3</w:t>
      </w:r>
      <w:r w:rsidRPr="007C6115">
        <w:rPr>
          <w:rFonts w:eastAsia="新細明體"/>
        </w:rPr>
        <w:t xml:space="preserve">種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>有</w:t>
      </w:r>
      <w:r w:rsidRPr="007C6115">
        <w:rPr>
          <w:rFonts w:eastAsia="新細明體"/>
        </w:rPr>
        <w:t>2</w:t>
      </w:r>
      <w:r w:rsidRPr="007C6115">
        <w:rPr>
          <w:rFonts w:eastAsia="新細明體"/>
        </w:rPr>
        <w:t xml:space="preserve">種一級醇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>有</w:t>
      </w:r>
      <w:r w:rsidRPr="007C6115">
        <w:rPr>
          <w:rFonts w:eastAsia="新細明體"/>
        </w:rPr>
        <w:t>2</w:t>
      </w:r>
      <w:r w:rsidRPr="007C6115">
        <w:rPr>
          <w:rFonts w:eastAsia="新細明體"/>
        </w:rPr>
        <w:t xml:space="preserve">種二級醇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>有</w:t>
      </w:r>
      <w:r w:rsidRPr="007C6115">
        <w:rPr>
          <w:rFonts w:eastAsia="新細明體"/>
        </w:rPr>
        <w:t>1</w:t>
      </w:r>
      <w:r w:rsidRPr="007C6115">
        <w:rPr>
          <w:rFonts w:eastAsia="新細明體"/>
        </w:rPr>
        <w:t xml:space="preserve">種三級醇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共有</w:t>
      </w:r>
      <w:r w:rsidRPr="007C6115">
        <w:rPr>
          <w:rFonts w:eastAsia="新細明體"/>
        </w:rPr>
        <w:t>6</w:t>
      </w:r>
      <w:r w:rsidRPr="007C6115">
        <w:rPr>
          <w:rFonts w:eastAsia="新細明體"/>
        </w:rPr>
        <w:t>種異構物。</w:t>
      </w:r>
      <w:r w:rsidRPr="007C6115">
        <w:rPr>
          <w:rFonts w:eastAsia="新細明體"/>
          <w:bCs/>
          <w:vanish/>
          <w:color w:val="FF0000"/>
        </w:rPr>
        <w:t>ABD  3-4</w:t>
      </w:r>
    </w:p>
    <w:p w:rsidR="00C239CD" w:rsidRDefault="00C239CD" w:rsidP="00C239CD">
      <w:p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="567"/>
        <w:rPr>
          <w:rFonts w:eastAsia="新細明體"/>
        </w:rPr>
      </w:pP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lastRenderedPageBreak/>
        <w:t xml:space="preserve">下列有關有機物的俗名或性質，下列敘述何者正確？　</w:t>
      </w:r>
      <w:r w:rsidRPr="007C6115">
        <w:rPr>
          <w:rFonts w:eastAsia="新細明體"/>
        </w:rPr>
        <w:br/>
        <w:t>(A)</w:t>
      </w:r>
      <w:r w:rsidRPr="007C6115">
        <w:rPr>
          <w:rFonts w:eastAsia="新細明體"/>
        </w:rPr>
        <w:t xml:space="preserve">甲醇俗稱木精，若誤飲可能引起失明，量多可能致死　</w:t>
      </w:r>
      <w:r w:rsidRPr="007C6115">
        <w:rPr>
          <w:rFonts w:eastAsia="新細明體"/>
        </w:rPr>
        <w:t>(B)</w:t>
      </w:r>
      <w:r w:rsidRPr="007C6115">
        <w:rPr>
          <w:rFonts w:eastAsia="新細明體"/>
        </w:rPr>
        <w:t xml:space="preserve">皮膚遭螞蟻叮咬後出現紅腫、搔癢是因為分泌物中有乙酸　</w:t>
      </w:r>
      <w:r w:rsidRPr="007C6115">
        <w:rPr>
          <w:rFonts w:eastAsia="新細明體"/>
        </w:rPr>
        <w:t>(C)</w:t>
      </w:r>
      <w:r w:rsidRPr="007C6115">
        <w:rPr>
          <w:rFonts w:eastAsia="新細明體"/>
        </w:rPr>
        <w:t xml:space="preserve">苯甲酸俗稱安息香酸，與氫氧化鈉反應後生成苯甲酸鈉，苯甲酸鈉可作為食品防腐劑　</w:t>
      </w:r>
      <w:r w:rsidRPr="007C6115">
        <w:rPr>
          <w:rFonts w:eastAsia="新細明體"/>
        </w:rPr>
        <w:t>(D)</w:t>
      </w:r>
      <w:r w:rsidRPr="007C6115">
        <w:rPr>
          <w:rFonts w:eastAsia="新細明體"/>
        </w:rPr>
        <w:t xml:space="preserve">食用醋中含有甲酸　</w:t>
      </w:r>
      <w:r w:rsidRPr="007C6115">
        <w:rPr>
          <w:rFonts w:eastAsia="新細明體"/>
        </w:rPr>
        <w:t>(E)</w:t>
      </w:r>
      <w:r w:rsidRPr="007C6115">
        <w:rPr>
          <w:rFonts w:eastAsia="新細明體"/>
        </w:rPr>
        <w:t>指甲油的去光水，其成分即為丙酮。</w:t>
      </w:r>
      <w:r w:rsidRPr="007C6115">
        <w:rPr>
          <w:rFonts w:eastAsia="新細明體"/>
          <w:bCs/>
          <w:vanish/>
          <w:color w:val="FF0000"/>
        </w:rPr>
        <w:t>ACE  3-4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下列物質何者為</w:t>
      </w:r>
      <w:r w:rsidRPr="007C6115">
        <w:rPr>
          <w:rFonts w:eastAsia="新細明體"/>
        </w:rPr>
        <w:sym w:font="Symbol" w:char="0061"/>
      </w:r>
      <w:r w:rsidRPr="007C6115">
        <w:rPr>
          <w:rFonts w:eastAsia="新細明體"/>
        </w:rPr>
        <w:t>-</w:t>
      </w:r>
      <w:r w:rsidRPr="007C6115">
        <w:rPr>
          <w:rFonts w:eastAsia="新細明體"/>
        </w:rPr>
        <w:t xml:space="preserve">胺基酸？　</w:t>
      </w:r>
      <w:r w:rsidRPr="007C6115">
        <w:rPr>
          <w:rFonts w:eastAsia="新細明體"/>
        </w:rPr>
        <w:br/>
        <w:t>(A)</w:t>
      </w:r>
      <w:r w:rsidR="00B62DF2">
        <w:rPr>
          <w:rFonts w:eastAsia="新細明體"/>
          <w:noProof/>
          <w:position w:val="-42"/>
        </w:rPr>
        <w:drawing>
          <wp:inline distT="0" distB="0" distL="0" distR="0" wp14:anchorId="1A628A18" wp14:editId="51588BB7">
            <wp:extent cx="939800" cy="374650"/>
            <wp:effectExtent l="0" t="0" r="0" b="0"/>
            <wp:docPr id="71" name="圖片 262" descr="描述: 8-3-40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2" descr="描述: 8-3-40(結構式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(B)</w:t>
      </w:r>
      <w:r w:rsidR="00B62DF2">
        <w:rPr>
          <w:rFonts w:eastAsia="新細明體"/>
          <w:noProof/>
          <w:position w:val="-42"/>
        </w:rPr>
        <w:drawing>
          <wp:inline distT="0" distB="0" distL="0" distR="0" wp14:anchorId="4CF4D2E2" wp14:editId="674AF50D">
            <wp:extent cx="996950" cy="361950"/>
            <wp:effectExtent l="0" t="0" r="0" b="0"/>
            <wp:docPr id="72" name="圖片 263" descr="描述: 新8-3-41（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3" descr="描述: 新8-3-41（結構式)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(C)</w:t>
      </w:r>
      <w:r w:rsidR="00B62DF2">
        <w:rPr>
          <w:rFonts w:eastAsia="新細明體"/>
          <w:noProof/>
          <w:position w:val="-46"/>
        </w:rPr>
        <w:drawing>
          <wp:inline distT="0" distB="0" distL="0" distR="0" wp14:anchorId="41A7E278" wp14:editId="60A7DAE7">
            <wp:extent cx="1250950" cy="488950"/>
            <wp:effectExtent l="0" t="0" r="0" b="0"/>
            <wp:docPr id="73" name="圖片 264" descr="描述: 8-3-42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4" descr="描述: 8-3-42(結構式)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br/>
        <w:t>(D)</w:t>
      </w:r>
      <w:r w:rsidR="00B62DF2">
        <w:rPr>
          <w:rFonts w:eastAsia="新細明體"/>
          <w:noProof/>
          <w:position w:val="-16"/>
        </w:rPr>
        <w:drawing>
          <wp:inline distT="0" distB="0" distL="0" distR="0" wp14:anchorId="2285AA6F" wp14:editId="7CE827FB">
            <wp:extent cx="1377950" cy="292100"/>
            <wp:effectExtent l="0" t="0" r="0" b="0"/>
            <wp:docPr id="74" name="圖片 265" descr="描述: 8-3-43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5" descr="描述: 8-3-43(結構式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15">
        <w:rPr>
          <w:rFonts w:eastAsia="新細明體"/>
        </w:rPr>
        <w:t xml:space="preserve">　</w:t>
      </w:r>
      <w:r w:rsidRPr="007C6115">
        <w:rPr>
          <w:rFonts w:eastAsia="新細明體"/>
        </w:rPr>
        <w:t>(E)</w:t>
      </w:r>
      <w:r w:rsidR="00B62DF2">
        <w:rPr>
          <w:rFonts w:eastAsia="新細明體"/>
          <w:noProof/>
          <w:position w:val="-16"/>
        </w:rPr>
        <w:drawing>
          <wp:inline distT="0" distB="0" distL="0" distR="0" wp14:anchorId="7152C935" wp14:editId="0FFDEE38">
            <wp:extent cx="1593850" cy="438150"/>
            <wp:effectExtent l="0" t="0" r="0" b="0"/>
            <wp:docPr id="75" name="圖片 269" descr="描述: 8-3-44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9" descr="描述: 8-3-44(結構式)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15">
        <w:rPr>
          <w:rFonts w:eastAsia="新細明體"/>
        </w:rPr>
        <w:t xml:space="preserve">　。</w:t>
      </w:r>
      <w:r w:rsidRPr="007C6115">
        <w:rPr>
          <w:rFonts w:eastAsia="新細明體"/>
          <w:bCs/>
          <w:vanish/>
          <w:color w:val="FF0000"/>
        </w:rPr>
        <w:t>BE  3-5</w:t>
      </w:r>
    </w:p>
    <w:p w:rsidR="0086313F" w:rsidRPr="007C6115" w:rsidRDefault="0086313F" w:rsidP="0086313F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r w:rsidRPr="007C6115">
        <w:rPr>
          <w:rFonts w:eastAsia="新細明體"/>
        </w:rPr>
        <w:t>下列有關汙染及其主要汙染源的連結，何者正確？</w:t>
      </w:r>
      <w:r w:rsidRPr="007C6115">
        <w:rPr>
          <w:rFonts w:eastAsia="新細明體"/>
          <w:vanish/>
          <w:color w:val="FF0000"/>
        </w:rPr>
        <w:t>ADE 4-1</w:t>
      </w: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79"/>
        <w:gridCol w:w="2705"/>
        <w:gridCol w:w="1723"/>
      </w:tblGrid>
      <w:tr w:rsidR="0086313F" w:rsidRPr="007C6115" w:rsidTr="00A4389A">
        <w:trPr>
          <w:jc w:val="center"/>
        </w:trPr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選項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汙染</w:t>
            </w:r>
          </w:p>
        </w:tc>
        <w:tc>
          <w:tcPr>
            <w:tcW w:w="27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造成汙染的來源</w:t>
            </w:r>
          </w:p>
        </w:tc>
        <w:tc>
          <w:tcPr>
            <w:tcW w:w="17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主要汙染源</w:t>
            </w:r>
          </w:p>
        </w:tc>
      </w:tr>
      <w:tr w:rsidR="0086313F" w:rsidRPr="007C6115" w:rsidTr="00A4389A">
        <w:trPr>
          <w:jc w:val="center"/>
        </w:trPr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(A)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珊瑚白化</w:t>
            </w:r>
          </w:p>
        </w:tc>
        <w:tc>
          <w:tcPr>
            <w:tcW w:w="2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核能發電廠</w:t>
            </w:r>
          </w:p>
        </w:tc>
        <w:tc>
          <w:tcPr>
            <w:tcW w:w="17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廢熱</w:t>
            </w:r>
          </w:p>
        </w:tc>
      </w:tr>
      <w:tr w:rsidR="0086313F" w:rsidRPr="007C6115" w:rsidTr="00A4389A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(B)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烏腳病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電鍍工廠排放廢水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鉛</w:t>
            </w:r>
          </w:p>
        </w:tc>
      </w:tr>
      <w:tr w:rsidR="0086313F" w:rsidRPr="007C6115" w:rsidTr="00A4389A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(C)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水質優養化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肥料、農業及畜牧廢水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砷</w:t>
            </w:r>
          </w:p>
        </w:tc>
      </w:tr>
      <w:tr w:rsidR="0086313F" w:rsidRPr="007C6115" w:rsidTr="00A4389A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(D)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水俣病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工廠排放廢水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汞</w:t>
            </w:r>
          </w:p>
        </w:tc>
      </w:tr>
      <w:tr w:rsidR="0086313F" w:rsidRPr="007C6115" w:rsidTr="00A4389A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(E)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臭氧層破洞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冷媒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313F" w:rsidRPr="007C6115" w:rsidRDefault="0086313F" w:rsidP="00A4389A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="新細明體"/>
              </w:rPr>
            </w:pPr>
            <w:r w:rsidRPr="007C6115">
              <w:rPr>
                <w:rFonts w:eastAsia="新細明體"/>
              </w:rPr>
              <w:t>CFCl</w:t>
            </w:r>
            <w:r w:rsidRPr="007C6115">
              <w:rPr>
                <w:rFonts w:eastAsia="新細明體"/>
                <w:vertAlign w:val="subscript"/>
              </w:rPr>
              <w:t>2</w:t>
            </w:r>
            <w:r w:rsidRPr="007C6115">
              <w:rPr>
                <w:rFonts w:eastAsia="新細明體"/>
              </w:rPr>
              <w:t>CHCl</w:t>
            </w:r>
            <w:r w:rsidRPr="007C6115">
              <w:rPr>
                <w:rFonts w:eastAsia="新細明體"/>
                <w:vertAlign w:val="subscript"/>
              </w:rPr>
              <w:t>2</w:t>
            </w:r>
          </w:p>
        </w:tc>
      </w:tr>
      <w:bookmarkEnd w:id="71"/>
      <w:bookmarkEnd w:id="72"/>
      <w:bookmarkEnd w:id="73"/>
      <w:bookmarkEnd w:id="74"/>
    </w:tbl>
    <w:p w:rsidR="00791077" w:rsidRDefault="00791077" w:rsidP="0097036C">
      <w:pPr>
        <w:spacing w:beforeLines="50" w:before="163"/>
        <w:rPr>
          <w:rFonts w:eastAsia="新細明體"/>
          <w:sz w:val="32"/>
        </w:rPr>
      </w:pPr>
    </w:p>
    <w:p w:rsidR="00B36369" w:rsidRPr="00B36369" w:rsidRDefault="00B36369" w:rsidP="00B36369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="新細明體"/>
          <w:color w:val="000000"/>
          <w:sz w:val="28"/>
        </w:rPr>
      </w:pPr>
      <w:r w:rsidRPr="00B36369">
        <w:rPr>
          <w:rFonts w:eastAsia="新細明體" w:hint="eastAsia"/>
          <w:color w:val="000000"/>
          <w:sz w:val="28"/>
        </w:rPr>
        <w:t>三</w:t>
      </w:r>
      <w:r w:rsidRPr="00B36369">
        <w:rPr>
          <w:rFonts w:eastAsia="新細明體"/>
          <w:color w:val="000000"/>
          <w:sz w:val="28"/>
        </w:rPr>
        <w:t>、</w:t>
      </w:r>
      <w:r w:rsidRPr="00B36369">
        <w:rPr>
          <w:rFonts w:eastAsia="新細明體" w:hint="eastAsia"/>
          <w:color w:val="000000"/>
          <w:sz w:val="28"/>
        </w:rPr>
        <w:t>加分</w:t>
      </w:r>
      <w:r w:rsidRPr="00B36369">
        <w:rPr>
          <w:rFonts w:eastAsia="新細明體"/>
          <w:color w:val="000000"/>
          <w:sz w:val="28"/>
        </w:rPr>
        <w:t>題</w:t>
      </w:r>
      <w:r w:rsidRPr="00B36369">
        <w:rPr>
          <w:rFonts w:eastAsia="新細明體"/>
          <w:color w:val="000000"/>
          <w:sz w:val="28"/>
        </w:rPr>
        <w:t xml:space="preserve">  3</w:t>
      </w:r>
      <w:r w:rsidRPr="00B36369">
        <w:rPr>
          <w:rFonts w:eastAsia="新細明體"/>
          <w:color w:val="000000"/>
          <w:sz w:val="28"/>
        </w:rPr>
        <w:t>分，錯</w:t>
      </w:r>
      <w:r w:rsidRPr="00B36369">
        <w:rPr>
          <w:rFonts w:eastAsia="新細明體"/>
          <w:color w:val="000000"/>
          <w:sz w:val="28"/>
        </w:rPr>
        <w:t>1</w:t>
      </w:r>
      <w:r w:rsidRPr="00B36369">
        <w:rPr>
          <w:rFonts w:eastAsia="新細明體"/>
          <w:color w:val="000000"/>
          <w:sz w:val="28"/>
        </w:rPr>
        <w:t>選項</w:t>
      </w:r>
      <w:r w:rsidRPr="00B36369">
        <w:rPr>
          <w:rFonts w:eastAsia="新細明體" w:hint="eastAsia"/>
          <w:color w:val="000000"/>
          <w:sz w:val="28"/>
        </w:rPr>
        <w:t>1</w:t>
      </w:r>
      <w:r w:rsidRPr="00B36369">
        <w:rPr>
          <w:rFonts w:eastAsia="新細明體"/>
          <w:color w:val="000000"/>
          <w:sz w:val="28"/>
        </w:rPr>
        <w:t>.</w:t>
      </w:r>
      <w:r w:rsidRPr="00B36369">
        <w:rPr>
          <w:rFonts w:eastAsia="新細明體" w:hint="eastAsia"/>
          <w:color w:val="000000"/>
          <w:sz w:val="28"/>
        </w:rPr>
        <w:t>8</w:t>
      </w:r>
      <w:r w:rsidRPr="00B36369">
        <w:rPr>
          <w:rFonts w:eastAsia="新細明體"/>
          <w:color w:val="000000"/>
          <w:sz w:val="28"/>
        </w:rPr>
        <w:t>分，錯</w:t>
      </w:r>
      <w:r w:rsidRPr="00B36369">
        <w:rPr>
          <w:rFonts w:eastAsia="新細明體"/>
          <w:color w:val="000000"/>
          <w:sz w:val="28"/>
        </w:rPr>
        <w:t>2</w:t>
      </w:r>
      <w:r w:rsidRPr="00B36369">
        <w:rPr>
          <w:rFonts w:eastAsia="新細明體"/>
          <w:color w:val="000000"/>
          <w:sz w:val="28"/>
        </w:rPr>
        <w:t>選項</w:t>
      </w:r>
      <w:r w:rsidRPr="00B36369">
        <w:rPr>
          <w:rFonts w:eastAsia="新細明體"/>
          <w:color w:val="000000"/>
          <w:sz w:val="28"/>
        </w:rPr>
        <w:t>0.</w:t>
      </w:r>
      <w:r w:rsidRPr="00B36369">
        <w:rPr>
          <w:rFonts w:eastAsia="新細明體" w:hint="eastAsia"/>
          <w:color w:val="000000"/>
          <w:sz w:val="28"/>
        </w:rPr>
        <w:t>6</w:t>
      </w:r>
      <w:r w:rsidRPr="00B36369">
        <w:rPr>
          <w:rFonts w:eastAsia="新細明體"/>
          <w:color w:val="000000"/>
          <w:sz w:val="28"/>
        </w:rPr>
        <w:t>分，錯</w:t>
      </w:r>
      <w:r w:rsidRPr="00B36369">
        <w:rPr>
          <w:rFonts w:eastAsia="新細明體"/>
          <w:color w:val="000000"/>
          <w:sz w:val="28"/>
        </w:rPr>
        <w:t>3</w:t>
      </w:r>
      <w:r w:rsidRPr="00B36369">
        <w:rPr>
          <w:rFonts w:eastAsia="新細明體"/>
          <w:color w:val="000000"/>
          <w:sz w:val="28"/>
        </w:rPr>
        <w:t>選項以上或未答者得</w:t>
      </w:r>
      <w:r w:rsidRPr="00B36369">
        <w:rPr>
          <w:rFonts w:eastAsia="新細明體"/>
          <w:color w:val="000000"/>
          <w:sz w:val="28"/>
        </w:rPr>
        <w:t>0</w:t>
      </w:r>
      <w:r w:rsidRPr="00B36369">
        <w:rPr>
          <w:rFonts w:eastAsia="新細明體"/>
          <w:color w:val="000000"/>
          <w:sz w:val="28"/>
        </w:rPr>
        <w:t>分</w:t>
      </w:r>
    </w:p>
    <w:p w:rsidR="00B36369" w:rsidRPr="007C6115" w:rsidRDefault="00B36369" w:rsidP="00B36369">
      <w:pPr>
        <w:numPr>
          <w:ilvl w:val="0"/>
          <w:numId w:val="43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="新細明體"/>
        </w:rPr>
      </w:pPr>
      <w:bookmarkStart w:id="271" w:name="H_A80BF02DA57E44D4BB276EB5869BF79D"/>
      <w:r w:rsidRPr="007C6115">
        <w:rPr>
          <w:rFonts w:eastAsia="新細明體"/>
        </w:rPr>
        <w:t>在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25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℃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時，下列各種濃度的溶液與其對應的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pH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 xml:space="preserve">值，何者正確？　</w:t>
      </w:r>
      <w:bookmarkStart w:id="272" w:name="OP1_87ABC877B33D419BA30962BEFD2E60F2"/>
      <w:r>
        <w:rPr>
          <w:rFonts w:eastAsia="新細明體" w:hint="eastAsia"/>
        </w:rPr>
        <w:br/>
      </w:r>
      <w:r w:rsidRPr="007C6115">
        <w:rPr>
          <w:rFonts w:eastAsia="新細明體"/>
        </w:rPr>
        <w:t>(A)</w:t>
      </w:r>
      <w:bookmarkStart w:id="273" w:name="OPTG1_87ABC877B33D419BA30962BEFD2E60F2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鹽酸，</w:t>
      </w:r>
      <w:r w:rsidRPr="007C6115">
        <w:rPr>
          <w:rFonts w:eastAsia="新細明體"/>
        </w:rPr>
        <w:t>pH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1</w:t>
      </w:r>
      <w:r w:rsidRPr="007C6115">
        <w:rPr>
          <w:rFonts w:eastAsia="新細明體"/>
        </w:rPr>
        <w:t xml:space="preserve">　</w:t>
      </w:r>
      <w:bookmarkStart w:id="274" w:name="OP2_87ABC877B33D419BA30962BEFD2E60F2"/>
      <w:bookmarkEnd w:id="272"/>
      <w:bookmarkEnd w:id="273"/>
      <w:r w:rsidRPr="007C6115">
        <w:rPr>
          <w:rFonts w:eastAsia="新細明體"/>
        </w:rPr>
        <w:t xml:space="preserve">  (B)</w:t>
      </w:r>
      <w:bookmarkStart w:id="275" w:name="OPTG2_87ABC877B33D419BA30962BEFD2E60F2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10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vertAlign w:val="superscript"/>
        </w:rPr>
        <w:t>8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氫氧化鈉溶液，</w:t>
      </w:r>
      <w:r w:rsidRPr="007C6115">
        <w:rPr>
          <w:rFonts w:eastAsia="新細明體"/>
        </w:rPr>
        <w:t>pH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6</w:t>
      </w:r>
      <w:r w:rsidRPr="007C6115">
        <w:rPr>
          <w:rFonts w:eastAsia="新細明體"/>
        </w:rPr>
        <w:t xml:space="preserve">　</w:t>
      </w:r>
      <w:bookmarkStart w:id="276" w:name="OP3_87ABC877B33D419BA30962BEFD2E60F2"/>
      <w:bookmarkEnd w:id="274"/>
      <w:bookmarkEnd w:id="275"/>
      <w:r>
        <w:rPr>
          <w:rFonts w:eastAsia="新細明體" w:hint="eastAsia"/>
        </w:rPr>
        <w:br/>
      </w:r>
      <w:r w:rsidRPr="007C6115">
        <w:rPr>
          <w:rFonts w:eastAsia="新細明體"/>
        </w:rPr>
        <w:t>(C)</w:t>
      </w:r>
      <w:bookmarkStart w:id="277" w:name="OPTG3_87ABC877B33D419BA30962BEFD2E60F2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氯化鈉溶液，</w:t>
      </w:r>
      <w:r w:rsidRPr="007C6115">
        <w:rPr>
          <w:rFonts w:eastAsia="新細明體"/>
        </w:rPr>
        <w:t>pH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1</w:t>
      </w:r>
      <w:r w:rsidRPr="007C6115">
        <w:rPr>
          <w:rFonts w:eastAsia="新細明體"/>
        </w:rPr>
        <w:t xml:space="preserve">　</w:t>
      </w:r>
      <w:bookmarkStart w:id="278" w:name="OP4_87ABC877B33D419BA30962BEFD2E60F2"/>
      <w:bookmarkEnd w:id="276"/>
      <w:bookmarkEnd w:id="277"/>
      <w:r w:rsidRPr="007C6115">
        <w:rPr>
          <w:rFonts w:eastAsia="新細明體"/>
        </w:rPr>
        <w:t xml:space="preserve">  (D)</w:t>
      </w:r>
      <w:bookmarkStart w:id="279" w:name="OPTG4_87ABC877B33D419BA30962BEFD2E60F2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[H</w:t>
      </w:r>
      <w:r w:rsidRPr="007C6115">
        <w:rPr>
          <w:rFonts w:eastAsia="新細明體"/>
          <w:vertAlign w:val="superscript"/>
        </w:rPr>
        <w:t>＋</w:t>
      </w:r>
      <w:r w:rsidRPr="007C6115">
        <w:rPr>
          <w:rFonts w:eastAsia="新細明體"/>
        </w:rPr>
        <w:t>]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2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×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10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vertAlign w:val="superscript"/>
        </w:rPr>
        <w:t>4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</w:t>
      </w:r>
      <w:r w:rsidRPr="007C6115">
        <w:rPr>
          <w:rFonts w:eastAsia="新細明體"/>
        </w:rPr>
        <w:t>，</w:t>
      </w:r>
      <w:r w:rsidRPr="007C6115">
        <w:rPr>
          <w:rFonts w:eastAsia="新細明體"/>
        </w:rPr>
        <w:t>pH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3.7</w:t>
      </w:r>
      <w:r w:rsidRPr="007C6115">
        <w:rPr>
          <w:rFonts w:eastAsia="新細明體"/>
        </w:rPr>
        <w:t xml:space="preserve">　</w:t>
      </w:r>
      <w:bookmarkStart w:id="280" w:name="OP5_87ABC877B33D419BA30962BEFD2E60F2"/>
      <w:bookmarkEnd w:id="278"/>
      <w:bookmarkEnd w:id="279"/>
      <w:r>
        <w:rPr>
          <w:rFonts w:eastAsia="新細明體" w:hint="eastAsia"/>
        </w:rPr>
        <w:br/>
      </w:r>
      <w:r w:rsidRPr="007C6115">
        <w:rPr>
          <w:rFonts w:eastAsia="新細明體"/>
        </w:rPr>
        <w:t>(E)</w:t>
      </w:r>
      <w:bookmarkStart w:id="281" w:name="OPTG5_87ABC877B33D419BA30962BEFD2E60F2"/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[OH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</w:rPr>
        <w:t>]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3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×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10</w:t>
      </w:r>
      <w:r w:rsidRPr="007C6115">
        <w:rPr>
          <w:rFonts w:eastAsia="新細明體"/>
          <w:vertAlign w:val="superscript"/>
        </w:rPr>
        <w:t>－</w:t>
      </w:r>
      <w:r w:rsidRPr="007C6115">
        <w:rPr>
          <w:rFonts w:eastAsia="新細明體"/>
          <w:vertAlign w:val="superscript"/>
        </w:rPr>
        <w:t>5</w:t>
      </w:r>
      <w:r w:rsidRPr="007C6115">
        <w:rPr>
          <w:rFonts w:eastAsia="新細明體"/>
          <w:w w:val="25"/>
        </w:rPr>
        <w:t xml:space="preserve">　</w:t>
      </w:r>
      <w:r w:rsidRPr="007C6115">
        <w:rPr>
          <w:rFonts w:eastAsia="新細明體"/>
        </w:rPr>
        <w:t>M</w:t>
      </w:r>
      <w:r w:rsidRPr="007C6115">
        <w:rPr>
          <w:rFonts w:eastAsia="新細明體"/>
        </w:rPr>
        <w:t>，</w:t>
      </w:r>
      <w:r w:rsidRPr="007C6115">
        <w:rPr>
          <w:rFonts w:eastAsia="新細明體"/>
        </w:rPr>
        <w:t>pH</w:t>
      </w:r>
      <w:r w:rsidRPr="007C6115">
        <w:rPr>
          <w:rFonts w:eastAsia="新細明體"/>
        </w:rPr>
        <w:t>＝</w:t>
      </w:r>
      <w:r w:rsidRPr="007C6115">
        <w:rPr>
          <w:rFonts w:eastAsia="新細明體"/>
        </w:rPr>
        <w:t>9.48</w:t>
      </w:r>
      <w:bookmarkEnd w:id="280"/>
      <w:bookmarkEnd w:id="281"/>
      <w:r w:rsidRPr="007C6115">
        <w:rPr>
          <w:rFonts w:eastAsia="新細明體"/>
        </w:rPr>
        <w:t xml:space="preserve">     </w:t>
      </w:r>
      <w:r w:rsidRPr="007C6115">
        <w:rPr>
          <w:rFonts w:eastAsia="新細明體"/>
          <w:vanish/>
          <w:color w:val="FF0000"/>
        </w:rPr>
        <w:t>DE</w:t>
      </w:r>
      <w:r w:rsidRPr="007C6115">
        <w:rPr>
          <w:rFonts w:eastAsia="新細明體"/>
        </w:rPr>
        <w:t xml:space="preserve">  </w:t>
      </w:r>
      <w:bookmarkEnd w:id="271"/>
      <w:r w:rsidRPr="007C6115">
        <w:rPr>
          <w:rFonts w:eastAsia="新細明體"/>
        </w:rPr>
        <w:t xml:space="preserve">   </w:t>
      </w:r>
    </w:p>
    <w:p w:rsidR="00B36369" w:rsidRPr="00B36369" w:rsidRDefault="00B36369" w:rsidP="0097036C">
      <w:pPr>
        <w:spacing w:beforeLines="50" w:before="163"/>
        <w:rPr>
          <w:rFonts w:eastAsia="新細明體"/>
          <w:sz w:val="32"/>
        </w:rPr>
      </w:pPr>
    </w:p>
    <w:p w:rsidR="00B36369" w:rsidRDefault="00B36369">
      <w:pPr>
        <w:widowControl/>
        <w:spacing w:line="240" w:lineRule="auto"/>
        <w:rPr>
          <w:rFonts w:eastAsia="新細明體"/>
          <w:sz w:val="32"/>
        </w:rPr>
      </w:pPr>
      <w:r>
        <w:rPr>
          <w:rFonts w:eastAsia="新細明體"/>
          <w:sz w:val="32"/>
        </w:rPr>
        <w:br w:type="page"/>
      </w:r>
    </w:p>
    <w:p w:rsidR="0097036C" w:rsidRPr="007C6115" w:rsidRDefault="0097036C" w:rsidP="0097036C">
      <w:pPr>
        <w:spacing w:beforeLines="50" w:before="163"/>
        <w:rPr>
          <w:rFonts w:eastAsia="新細明體"/>
          <w:sz w:val="32"/>
        </w:rPr>
      </w:pPr>
      <w:r w:rsidRPr="007C6115">
        <w:rPr>
          <w:rFonts w:eastAsia="新細明體" w:hint="eastAsia"/>
          <w:sz w:val="32"/>
        </w:rPr>
        <w:lastRenderedPageBreak/>
        <w:t>成淵</w:t>
      </w:r>
      <w:r w:rsidRPr="007C6115">
        <w:rPr>
          <w:rFonts w:eastAsia="新細明體"/>
          <w:sz w:val="32"/>
        </w:rPr>
        <w:t>105</w:t>
      </w:r>
      <w:r w:rsidRPr="007C6115">
        <w:rPr>
          <w:rFonts w:eastAsia="新細明體" w:hint="eastAsia"/>
          <w:sz w:val="32"/>
        </w:rPr>
        <w:t>上補考</w:t>
      </w:r>
      <w:r w:rsidRPr="007C6115">
        <w:rPr>
          <w:rFonts w:eastAsia="新細明體"/>
          <w:sz w:val="32"/>
        </w:rPr>
        <w:t xml:space="preserve">   </w:t>
      </w:r>
      <w:r w:rsidRPr="007C6115">
        <w:rPr>
          <w:rFonts w:eastAsia="新細明體" w:hint="eastAsia"/>
          <w:sz w:val="32"/>
        </w:rPr>
        <w:t>高二</w:t>
      </w:r>
      <w:r w:rsidRPr="007C6115">
        <w:rPr>
          <w:rFonts w:eastAsia="新細明體" w:hint="eastAsia"/>
          <w:sz w:val="32"/>
        </w:rPr>
        <w:t xml:space="preserve"> </w:t>
      </w:r>
      <w:r w:rsidRPr="007C6115">
        <w:rPr>
          <w:rFonts w:eastAsia="新細明體" w:hint="eastAsia"/>
          <w:sz w:val="32"/>
        </w:rPr>
        <w:t>基礎化學</w:t>
      </w:r>
      <w:r w:rsidRPr="007C6115">
        <w:rPr>
          <w:rFonts w:eastAsia="新細明體"/>
          <w:sz w:val="32"/>
        </w:rPr>
        <w:t>(</w:t>
      </w:r>
      <w:r w:rsidRPr="007C6115">
        <w:rPr>
          <w:rFonts w:eastAsia="新細明體" w:hint="eastAsia"/>
          <w:sz w:val="32"/>
        </w:rPr>
        <w:t>二</w:t>
      </w:r>
      <w:r w:rsidRPr="007C6115">
        <w:rPr>
          <w:rFonts w:eastAsia="新細明體"/>
          <w:sz w:val="32"/>
        </w:rPr>
        <w:t>)   (</w:t>
      </w:r>
      <w:r w:rsidRPr="007C6115">
        <w:rPr>
          <w:rFonts w:eastAsia="新細明體" w:hint="eastAsia"/>
          <w:bCs/>
          <w:sz w:val="32"/>
        </w:rPr>
        <w:t>翰林版</w:t>
      </w:r>
      <w:r w:rsidRPr="007C6115">
        <w:rPr>
          <w:rFonts w:eastAsia="新細明體"/>
          <w:sz w:val="32"/>
        </w:rPr>
        <w:t>)</w:t>
      </w:r>
    </w:p>
    <w:p w:rsidR="0097036C" w:rsidRPr="007C6115" w:rsidRDefault="0097036C" w:rsidP="0097036C">
      <w:pPr>
        <w:rPr>
          <w:rFonts w:eastAsia="新細明體"/>
          <w:color w:val="000000"/>
        </w:rPr>
      </w:pPr>
    </w:p>
    <w:p w:rsidR="00B36369" w:rsidRPr="00B36369" w:rsidRDefault="00B36369" w:rsidP="00B36369">
      <w:pPr>
        <w:pStyle w:val="testTypeHeader"/>
        <w:numPr>
          <w:ilvl w:val="0"/>
          <w:numId w:val="0"/>
        </w:numPr>
        <w:ind w:left="425" w:hanging="425"/>
      </w:pPr>
      <w:r>
        <w:rPr>
          <w:rFonts w:hint="eastAsia"/>
        </w:rPr>
        <w:t>一、</w:t>
      </w:r>
      <w:r w:rsidRPr="00B36369">
        <w:t>單選題：每題</w:t>
      </w:r>
      <w:r w:rsidRPr="00B36369">
        <w:t>2</w:t>
      </w:r>
      <w:r w:rsidRPr="00B36369">
        <w:t>分，答錯不倒扣，共</w:t>
      </w:r>
      <w:r w:rsidRPr="00B36369">
        <w:rPr>
          <w:rFonts w:hint="eastAsia"/>
          <w:b/>
        </w:rPr>
        <w:t>52</w:t>
      </w:r>
      <w:r w:rsidRPr="00B36369">
        <w:t>分。</w:t>
      </w:r>
    </w:p>
    <w:p w:rsidR="0097036C" w:rsidRPr="007C6115" w:rsidRDefault="0097036C" w:rsidP="0097036C">
      <w:pPr>
        <w:rPr>
          <w:rFonts w:eastAsia="新細明體"/>
          <w:color w:val="000000"/>
          <w:sz w:val="28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97036C" w:rsidRPr="007C6115" w:rsidTr="0097036C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10</w:t>
            </w:r>
          </w:p>
        </w:tc>
      </w:tr>
      <w:tr w:rsidR="0097036C" w:rsidRPr="007C6115" w:rsidTr="0097036C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</w:tr>
      <w:tr w:rsidR="0097036C" w:rsidRPr="007C6115" w:rsidTr="0097036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6C" w:rsidRPr="007C6115" w:rsidRDefault="0097036C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20</w:t>
            </w:r>
          </w:p>
        </w:tc>
      </w:tr>
      <w:tr w:rsidR="0097036C" w:rsidRPr="007C6115" w:rsidTr="0097036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C</w:t>
            </w:r>
          </w:p>
        </w:tc>
      </w:tr>
      <w:tr w:rsidR="00C239CD" w:rsidRPr="007C6115" w:rsidTr="00C239C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</w:tr>
      <w:tr w:rsidR="00C239CD" w:rsidRPr="007C6115" w:rsidTr="0097036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</w:tr>
    </w:tbl>
    <w:p w:rsidR="00C239CD" w:rsidRDefault="00C239CD"/>
    <w:p w:rsidR="00C239CD" w:rsidRDefault="00C239CD"/>
    <w:p w:rsidR="00C239CD" w:rsidRDefault="00C239CD">
      <w:r w:rsidRPr="00B36369">
        <w:rPr>
          <w:rFonts w:eastAsia="新細明體"/>
          <w:color w:val="000000"/>
          <w:sz w:val="32"/>
        </w:rPr>
        <w:t>二、多選題</w:t>
      </w:r>
      <w:r>
        <w:rPr>
          <w:rFonts w:eastAsia="新細明體" w:hint="eastAsia"/>
          <w:color w:val="000000"/>
          <w:sz w:val="32"/>
        </w:rPr>
        <w:t>與</w:t>
      </w:r>
      <w:r>
        <w:rPr>
          <w:rFonts w:eastAsia="新細明體" w:hint="eastAsia"/>
          <w:color w:val="000000"/>
          <w:sz w:val="32"/>
        </w:rPr>
        <w:t>(</w:t>
      </w:r>
      <w:r>
        <w:rPr>
          <w:rFonts w:eastAsia="新細明體" w:hint="eastAsia"/>
          <w:color w:val="000000"/>
          <w:sz w:val="32"/>
        </w:rPr>
        <w:t>第</w:t>
      </w:r>
      <w:r>
        <w:rPr>
          <w:rFonts w:eastAsia="新細明體" w:hint="eastAsia"/>
          <w:color w:val="000000"/>
          <w:sz w:val="32"/>
        </w:rPr>
        <w:t>43</w:t>
      </w:r>
      <w:r>
        <w:rPr>
          <w:rFonts w:eastAsia="新細明體" w:hint="eastAsia"/>
          <w:color w:val="000000"/>
          <w:sz w:val="32"/>
        </w:rPr>
        <w:t>題：加分題</w:t>
      </w:r>
      <w:r>
        <w:rPr>
          <w:rFonts w:eastAsia="新細明體" w:hint="eastAsia"/>
          <w:color w:val="000000"/>
          <w:sz w:val="32"/>
        </w:rPr>
        <w:t>)</w:t>
      </w:r>
      <w:r w:rsidRPr="00B36369">
        <w:rPr>
          <w:rFonts w:eastAsia="新細明體"/>
          <w:color w:val="000000"/>
          <w:sz w:val="32"/>
        </w:rPr>
        <w:t xml:space="preserve"> </w:t>
      </w:r>
      <w:r w:rsidRPr="007C6115">
        <w:rPr>
          <w:rFonts w:eastAsia="新細明體"/>
          <w:color w:val="000000"/>
        </w:rPr>
        <w:t>每題</w:t>
      </w:r>
      <w:r w:rsidRPr="007C6115">
        <w:rPr>
          <w:rFonts w:eastAsia="新細明體"/>
          <w:color w:val="000000"/>
        </w:rPr>
        <w:t>3</w:t>
      </w:r>
      <w:r w:rsidRPr="007C6115">
        <w:rPr>
          <w:rFonts w:eastAsia="新細明體"/>
          <w:color w:val="000000"/>
        </w:rPr>
        <w:t>分，</w:t>
      </w:r>
      <w:r>
        <w:rPr>
          <w:rFonts w:eastAsia="新細明體" w:hint="eastAsia"/>
          <w:color w:val="000000"/>
        </w:rPr>
        <w:t>共</w:t>
      </w:r>
      <w:r>
        <w:rPr>
          <w:rFonts w:eastAsia="新細明體" w:hint="eastAsia"/>
          <w:color w:val="000000"/>
        </w:rPr>
        <w:t>48</w:t>
      </w:r>
      <w:r>
        <w:rPr>
          <w:rFonts w:eastAsia="新細明體" w:hint="eastAsia"/>
          <w:color w:val="000000"/>
        </w:rPr>
        <w:t>分。</w:t>
      </w:r>
      <w:r>
        <w:rPr>
          <w:rFonts w:eastAsia="新細明體"/>
          <w:color w:val="000000"/>
        </w:rPr>
        <w:br/>
      </w:r>
      <w:r w:rsidRPr="007C6115">
        <w:rPr>
          <w:rFonts w:eastAsia="新細明體"/>
          <w:color w:val="000000"/>
        </w:rPr>
        <w:t>錯</w:t>
      </w:r>
      <w:r w:rsidRPr="007C6115">
        <w:rPr>
          <w:rFonts w:eastAsia="新細明體"/>
          <w:color w:val="000000"/>
        </w:rPr>
        <w:t>1</w:t>
      </w:r>
      <w:r w:rsidRPr="007C6115">
        <w:rPr>
          <w:rFonts w:eastAsia="新細明體"/>
          <w:color w:val="000000"/>
        </w:rPr>
        <w:t>選項</w:t>
      </w:r>
      <w:r>
        <w:rPr>
          <w:rFonts w:eastAsia="新細明體" w:hint="eastAsia"/>
          <w:color w:val="000000"/>
        </w:rPr>
        <w:t>得</w:t>
      </w:r>
      <w:r>
        <w:rPr>
          <w:rFonts w:eastAsia="新細明體" w:hint="eastAsia"/>
          <w:color w:val="000000"/>
        </w:rPr>
        <w:t>1</w:t>
      </w:r>
      <w:r w:rsidRPr="007C6115">
        <w:rPr>
          <w:rFonts w:eastAsia="新細明體"/>
          <w:color w:val="000000"/>
        </w:rPr>
        <w:t>.</w:t>
      </w:r>
      <w:r>
        <w:rPr>
          <w:rFonts w:eastAsia="新細明體" w:hint="eastAsia"/>
          <w:color w:val="000000"/>
        </w:rPr>
        <w:t>8</w:t>
      </w:r>
      <w:r w:rsidRPr="007C6115">
        <w:rPr>
          <w:rFonts w:eastAsia="新細明體"/>
          <w:color w:val="000000"/>
        </w:rPr>
        <w:t>分，錯</w:t>
      </w:r>
      <w:r w:rsidRPr="007C6115">
        <w:rPr>
          <w:rFonts w:eastAsia="新細明體"/>
          <w:color w:val="000000"/>
        </w:rPr>
        <w:t>2</w:t>
      </w:r>
      <w:r w:rsidRPr="007C6115">
        <w:rPr>
          <w:rFonts w:eastAsia="新細明體"/>
          <w:color w:val="000000"/>
        </w:rPr>
        <w:t>選項</w:t>
      </w:r>
      <w:r w:rsidRPr="007C6115">
        <w:rPr>
          <w:rFonts w:eastAsia="新細明體"/>
          <w:color w:val="000000"/>
        </w:rPr>
        <w:t>0.</w:t>
      </w:r>
      <w:r>
        <w:rPr>
          <w:rFonts w:eastAsia="新細明體" w:hint="eastAsia"/>
          <w:color w:val="000000"/>
        </w:rPr>
        <w:t>6</w:t>
      </w:r>
      <w:r w:rsidRPr="007C6115">
        <w:rPr>
          <w:rFonts w:eastAsia="新細明體"/>
          <w:color w:val="000000"/>
        </w:rPr>
        <w:t>分，錯</w:t>
      </w:r>
      <w:r w:rsidRPr="007C6115">
        <w:rPr>
          <w:rFonts w:eastAsia="新細明體"/>
          <w:color w:val="000000"/>
        </w:rPr>
        <w:t>3</w:t>
      </w:r>
      <w:r w:rsidRPr="007C6115">
        <w:rPr>
          <w:rFonts w:eastAsia="新細明體"/>
          <w:color w:val="000000"/>
        </w:rPr>
        <w:t>個選項以上或未答者得</w:t>
      </w:r>
      <w:r w:rsidRPr="007C6115">
        <w:rPr>
          <w:rFonts w:eastAsia="新細明體"/>
          <w:color w:val="000000"/>
        </w:rPr>
        <w:t>0</w:t>
      </w:r>
      <w:r w:rsidRPr="007C6115">
        <w:rPr>
          <w:rFonts w:eastAsia="新細明體"/>
          <w:color w:val="000000"/>
        </w:rPr>
        <w:t>分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69"/>
      </w:tblGrid>
      <w:tr w:rsidR="00C239CD" w:rsidRPr="007C6115" w:rsidTr="00C239C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36</w:t>
            </w:r>
          </w:p>
        </w:tc>
      </w:tr>
      <w:tr w:rsidR="00C239CD" w:rsidRPr="007C6115" w:rsidTr="0097036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ABE</w:t>
            </w:r>
          </w:p>
        </w:tc>
      </w:tr>
      <w:tr w:rsidR="00C239CD" w:rsidRPr="007C6115" w:rsidTr="00C239C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7C6115">
              <w:rPr>
                <w:rFonts w:eastAsia="新細明體"/>
                <w:color w:val="00000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 w:rsidP="009832C8">
            <w:pPr>
              <w:widowControl/>
              <w:jc w:val="center"/>
              <w:rPr>
                <w:rFonts w:eastAsia="新細明體"/>
                <w:color w:val="000000"/>
              </w:rPr>
            </w:pPr>
          </w:p>
        </w:tc>
      </w:tr>
      <w:tr w:rsidR="00C239CD" w:rsidRPr="007C6115" w:rsidTr="0097036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BE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ADE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8B44B8">
            <w:pPr>
              <w:widowControl/>
              <w:jc w:val="center"/>
              <w:rPr>
                <w:rFonts w:eastAsia="新細明體"/>
                <w:color w:val="FF0000"/>
              </w:rPr>
            </w:pPr>
            <w:r>
              <w:rPr>
                <w:rFonts w:eastAsia="新細明體" w:hint="eastAsia"/>
                <w:color w:val="FF0000"/>
              </w:rPr>
              <w:t>D</w:t>
            </w:r>
            <w:bookmarkStart w:id="282" w:name="_GoBack"/>
            <w:bookmarkEnd w:id="282"/>
            <w:r>
              <w:rPr>
                <w:rFonts w:eastAsia="新細明體"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CD" w:rsidRPr="007C6115" w:rsidRDefault="00C239CD">
            <w:pPr>
              <w:widowControl/>
              <w:jc w:val="center"/>
              <w:rPr>
                <w:rFonts w:eastAsia="新細明體"/>
                <w:color w:val="FF0000"/>
              </w:rPr>
            </w:pPr>
          </w:p>
        </w:tc>
      </w:tr>
    </w:tbl>
    <w:p w:rsidR="0097036C" w:rsidRPr="007C6115" w:rsidRDefault="0097036C" w:rsidP="0097036C">
      <w:pPr>
        <w:spacing w:before="50"/>
        <w:rPr>
          <w:rFonts w:eastAsia="新細明體"/>
          <w:color w:val="000000"/>
        </w:rPr>
      </w:pPr>
    </w:p>
    <w:sectPr w:rsidR="0097036C" w:rsidRPr="007C6115" w:rsidSect="004D4072">
      <w:footerReference w:type="even" r:id="rId43"/>
      <w:footerReference w:type="default" r:id="rId44"/>
      <w:type w:val="continuous"/>
      <w:pgSz w:w="20636" w:h="14570" w:orient="landscape" w:code="9"/>
      <w:pgMar w:top="454" w:right="454" w:bottom="454" w:left="454" w:header="850" w:footer="992" w:gutter="0"/>
      <w:cols w:num="2" w:sep="1"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D" w:rsidRDefault="00DA6FED">
      <w:r>
        <w:separator/>
      </w:r>
    </w:p>
  </w:endnote>
  <w:endnote w:type="continuationSeparator" w:id="0">
    <w:p w:rsidR="00DA6FED" w:rsidRDefault="00D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4" w:rsidRDefault="00C039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964" w:rsidRDefault="00C039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64" w:rsidRDefault="00C039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4B8">
      <w:rPr>
        <w:rStyle w:val="a6"/>
        <w:noProof/>
      </w:rPr>
      <w:t>4</w:t>
    </w:r>
    <w:r>
      <w:rPr>
        <w:rStyle w:val="a6"/>
      </w:rPr>
      <w:fldChar w:fldCharType="end"/>
    </w:r>
  </w:p>
  <w:p w:rsidR="00C03964" w:rsidRDefault="00C039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D" w:rsidRDefault="00DA6FED">
      <w:r>
        <w:separator/>
      </w:r>
    </w:p>
  </w:footnote>
  <w:footnote w:type="continuationSeparator" w:id="0">
    <w:p w:rsidR="00DA6FED" w:rsidRDefault="00D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3F"/>
    <w:multiLevelType w:val="hybridMultilevel"/>
    <w:tmpl w:val="E0E419FA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1505"/>
    <w:multiLevelType w:val="hybridMultilevel"/>
    <w:tmpl w:val="4486561E"/>
    <w:lvl w:ilvl="0" w:tplc="B602F2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06A1000D"/>
    <w:multiLevelType w:val="hybridMultilevel"/>
    <w:tmpl w:val="E0E419FA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>
    <w:nsid w:val="0D471E04"/>
    <w:multiLevelType w:val="hybridMultilevel"/>
    <w:tmpl w:val="B87C0914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8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9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0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>
    <w:nsid w:val="1B4C6CA5"/>
    <w:multiLevelType w:val="hybridMultilevel"/>
    <w:tmpl w:val="EFDA121E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5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8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1">
    <w:nsid w:val="44AF3A06"/>
    <w:multiLevelType w:val="hybridMultilevel"/>
    <w:tmpl w:val="4EFCACFE"/>
    <w:lvl w:ilvl="0" w:tplc="E2402F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4">
    <w:nsid w:val="4B57171F"/>
    <w:multiLevelType w:val="hybridMultilevel"/>
    <w:tmpl w:val="E0E419FA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6520F"/>
    <w:multiLevelType w:val="hybridMultilevel"/>
    <w:tmpl w:val="5E18429C"/>
    <w:lvl w:ilvl="0" w:tplc="B602F2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4E34DCB"/>
    <w:multiLevelType w:val="hybridMultilevel"/>
    <w:tmpl w:val="1C9606E6"/>
    <w:lvl w:ilvl="0" w:tplc="87684AF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57855B53"/>
    <w:multiLevelType w:val="hybridMultilevel"/>
    <w:tmpl w:val="99AAB2B6"/>
    <w:lvl w:ilvl="0" w:tplc="B602F2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2D22F2"/>
    <w:multiLevelType w:val="hybridMultilevel"/>
    <w:tmpl w:val="E67004F2"/>
    <w:lvl w:ilvl="0" w:tplc="E2402F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2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3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4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5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AD224BA"/>
    <w:multiLevelType w:val="hybridMultilevel"/>
    <w:tmpl w:val="B87C0914"/>
    <w:lvl w:ilvl="0" w:tplc="4C248AD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147E9"/>
    <w:multiLevelType w:val="multilevel"/>
    <w:tmpl w:val="27F660B0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>
    <w:nsid w:val="7E1F4503"/>
    <w:multiLevelType w:val="hybridMultilevel"/>
    <w:tmpl w:val="927E6F04"/>
    <w:lvl w:ilvl="0" w:tplc="0E2E6844">
      <w:start w:val="4"/>
      <w:numFmt w:val="decimal"/>
      <w:lvlText w:val="%1."/>
      <w:lvlJc w:val="left"/>
      <w:pPr>
        <w:ind w:left="46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3"/>
  </w:num>
  <w:num w:numId="2">
    <w:abstractNumId w:val="37"/>
  </w:num>
  <w:num w:numId="3">
    <w:abstractNumId w:val="37"/>
  </w:num>
  <w:num w:numId="4">
    <w:abstractNumId w:val="37"/>
  </w:num>
  <w:num w:numId="5">
    <w:abstractNumId w:val="12"/>
  </w:num>
  <w:num w:numId="6">
    <w:abstractNumId w:val="17"/>
  </w:num>
  <w:num w:numId="7">
    <w:abstractNumId w:val="19"/>
  </w:num>
  <w:num w:numId="8">
    <w:abstractNumId w:val="31"/>
  </w:num>
  <w:num w:numId="9">
    <w:abstractNumId w:val="16"/>
  </w:num>
  <w:num w:numId="10">
    <w:abstractNumId w:val="2"/>
  </w:num>
  <w:num w:numId="11">
    <w:abstractNumId w:val="34"/>
  </w:num>
  <w:num w:numId="12">
    <w:abstractNumId w:val="6"/>
  </w:num>
  <w:num w:numId="13">
    <w:abstractNumId w:val="10"/>
  </w:num>
  <w:num w:numId="14">
    <w:abstractNumId w:val="4"/>
  </w:num>
  <w:num w:numId="15">
    <w:abstractNumId w:val="26"/>
  </w:num>
  <w:num w:numId="16">
    <w:abstractNumId w:val="20"/>
  </w:num>
  <w:num w:numId="17">
    <w:abstractNumId w:val="35"/>
  </w:num>
  <w:num w:numId="18">
    <w:abstractNumId w:val="9"/>
  </w:num>
  <w:num w:numId="19">
    <w:abstractNumId w:val="7"/>
  </w:num>
  <w:num w:numId="20">
    <w:abstractNumId w:val="22"/>
  </w:num>
  <w:num w:numId="21">
    <w:abstractNumId w:val="33"/>
  </w:num>
  <w:num w:numId="22">
    <w:abstractNumId w:val="23"/>
  </w:num>
  <w:num w:numId="23">
    <w:abstractNumId w:val="32"/>
  </w:num>
  <w:num w:numId="24">
    <w:abstractNumId w:val="14"/>
  </w:num>
  <w:num w:numId="25">
    <w:abstractNumId w:val="8"/>
  </w:num>
  <w:num w:numId="26">
    <w:abstractNumId w:val="18"/>
  </w:num>
  <w:num w:numId="27">
    <w:abstractNumId w:val="15"/>
  </w:num>
  <w:num w:numId="28">
    <w:abstractNumId w:val="1"/>
  </w:num>
  <w:num w:numId="29">
    <w:abstractNumId w:val="25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4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B"/>
    <w:rsid w:val="00000448"/>
    <w:rsid w:val="00027FFA"/>
    <w:rsid w:val="000339C1"/>
    <w:rsid w:val="00044CD4"/>
    <w:rsid w:val="000461B8"/>
    <w:rsid w:val="000804DA"/>
    <w:rsid w:val="00097B19"/>
    <w:rsid w:val="00097B39"/>
    <w:rsid w:val="000A49EC"/>
    <w:rsid w:val="000C331F"/>
    <w:rsid w:val="000C5F1D"/>
    <w:rsid w:val="000D1997"/>
    <w:rsid w:val="000E1051"/>
    <w:rsid w:val="000E38D0"/>
    <w:rsid w:val="000E50E6"/>
    <w:rsid w:val="00103B2A"/>
    <w:rsid w:val="00113804"/>
    <w:rsid w:val="00123090"/>
    <w:rsid w:val="001445F5"/>
    <w:rsid w:val="00152450"/>
    <w:rsid w:val="001705C6"/>
    <w:rsid w:val="00173D1A"/>
    <w:rsid w:val="0019634D"/>
    <w:rsid w:val="001A2246"/>
    <w:rsid w:val="001A77CF"/>
    <w:rsid w:val="001B52EE"/>
    <w:rsid w:val="001C75D6"/>
    <w:rsid w:val="001D2297"/>
    <w:rsid w:val="001D68EF"/>
    <w:rsid w:val="001D7BCD"/>
    <w:rsid w:val="001E045E"/>
    <w:rsid w:val="00217523"/>
    <w:rsid w:val="00223808"/>
    <w:rsid w:val="0022476D"/>
    <w:rsid w:val="0023159D"/>
    <w:rsid w:val="00233BC0"/>
    <w:rsid w:val="00235DC5"/>
    <w:rsid w:val="0025165B"/>
    <w:rsid w:val="002805EC"/>
    <w:rsid w:val="002A5F7E"/>
    <w:rsid w:val="002B3ACF"/>
    <w:rsid w:val="002C0B8C"/>
    <w:rsid w:val="002E23D0"/>
    <w:rsid w:val="002E5E66"/>
    <w:rsid w:val="00327C5C"/>
    <w:rsid w:val="0034694B"/>
    <w:rsid w:val="003469BF"/>
    <w:rsid w:val="00347EE5"/>
    <w:rsid w:val="00353527"/>
    <w:rsid w:val="00380E3B"/>
    <w:rsid w:val="003853F0"/>
    <w:rsid w:val="00386DA9"/>
    <w:rsid w:val="003931D5"/>
    <w:rsid w:val="003B29DA"/>
    <w:rsid w:val="003C03EC"/>
    <w:rsid w:val="003C6324"/>
    <w:rsid w:val="0040289C"/>
    <w:rsid w:val="00414F8F"/>
    <w:rsid w:val="00434BC1"/>
    <w:rsid w:val="0043730A"/>
    <w:rsid w:val="00440A74"/>
    <w:rsid w:val="00447EC3"/>
    <w:rsid w:val="004563F9"/>
    <w:rsid w:val="00457795"/>
    <w:rsid w:val="00467A51"/>
    <w:rsid w:val="00475BCB"/>
    <w:rsid w:val="00485BAB"/>
    <w:rsid w:val="00486964"/>
    <w:rsid w:val="00495AF2"/>
    <w:rsid w:val="004B4057"/>
    <w:rsid w:val="004C2DB5"/>
    <w:rsid w:val="004C736F"/>
    <w:rsid w:val="004D4072"/>
    <w:rsid w:val="004E5171"/>
    <w:rsid w:val="0053042C"/>
    <w:rsid w:val="00570790"/>
    <w:rsid w:val="0057234E"/>
    <w:rsid w:val="00580291"/>
    <w:rsid w:val="005A3B09"/>
    <w:rsid w:val="005C60D0"/>
    <w:rsid w:val="005F10F2"/>
    <w:rsid w:val="005F14D6"/>
    <w:rsid w:val="00600F37"/>
    <w:rsid w:val="0061695B"/>
    <w:rsid w:val="00620224"/>
    <w:rsid w:val="00672937"/>
    <w:rsid w:val="00674E64"/>
    <w:rsid w:val="00676701"/>
    <w:rsid w:val="00683721"/>
    <w:rsid w:val="006944CA"/>
    <w:rsid w:val="006A10E3"/>
    <w:rsid w:val="006B2390"/>
    <w:rsid w:val="006B314F"/>
    <w:rsid w:val="006D1333"/>
    <w:rsid w:val="006E37B3"/>
    <w:rsid w:val="006E3D09"/>
    <w:rsid w:val="0072473B"/>
    <w:rsid w:val="007408F6"/>
    <w:rsid w:val="00741CF8"/>
    <w:rsid w:val="00766AB4"/>
    <w:rsid w:val="00770396"/>
    <w:rsid w:val="00770465"/>
    <w:rsid w:val="00780DD7"/>
    <w:rsid w:val="007836EA"/>
    <w:rsid w:val="00791077"/>
    <w:rsid w:val="007C6115"/>
    <w:rsid w:val="008126E6"/>
    <w:rsid w:val="00817433"/>
    <w:rsid w:val="00834AE9"/>
    <w:rsid w:val="00835A19"/>
    <w:rsid w:val="00840BCC"/>
    <w:rsid w:val="00850BE9"/>
    <w:rsid w:val="00854720"/>
    <w:rsid w:val="0086313F"/>
    <w:rsid w:val="008765C8"/>
    <w:rsid w:val="00884778"/>
    <w:rsid w:val="00894D5D"/>
    <w:rsid w:val="008A23A8"/>
    <w:rsid w:val="008B3436"/>
    <w:rsid w:val="008B44B8"/>
    <w:rsid w:val="008D4AE0"/>
    <w:rsid w:val="008E7F32"/>
    <w:rsid w:val="0092494B"/>
    <w:rsid w:val="0092500F"/>
    <w:rsid w:val="009266A1"/>
    <w:rsid w:val="009467B6"/>
    <w:rsid w:val="0097036C"/>
    <w:rsid w:val="00973A36"/>
    <w:rsid w:val="00977E61"/>
    <w:rsid w:val="009A67D0"/>
    <w:rsid w:val="009B4971"/>
    <w:rsid w:val="009B59CC"/>
    <w:rsid w:val="009C5189"/>
    <w:rsid w:val="009E5808"/>
    <w:rsid w:val="00A31BBE"/>
    <w:rsid w:val="00A4086A"/>
    <w:rsid w:val="00A4389A"/>
    <w:rsid w:val="00A46C6E"/>
    <w:rsid w:val="00A52A89"/>
    <w:rsid w:val="00A5613D"/>
    <w:rsid w:val="00A84BA9"/>
    <w:rsid w:val="00A87C13"/>
    <w:rsid w:val="00AA1D90"/>
    <w:rsid w:val="00AC12D4"/>
    <w:rsid w:val="00AE23BF"/>
    <w:rsid w:val="00AE7828"/>
    <w:rsid w:val="00AF020E"/>
    <w:rsid w:val="00AF4F02"/>
    <w:rsid w:val="00B04D4D"/>
    <w:rsid w:val="00B077A4"/>
    <w:rsid w:val="00B36369"/>
    <w:rsid w:val="00B374BC"/>
    <w:rsid w:val="00B37D15"/>
    <w:rsid w:val="00B403DF"/>
    <w:rsid w:val="00B47FA0"/>
    <w:rsid w:val="00B5007C"/>
    <w:rsid w:val="00B552A7"/>
    <w:rsid w:val="00B553E1"/>
    <w:rsid w:val="00B62DF2"/>
    <w:rsid w:val="00B6407E"/>
    <w:rsid w:val="00B7367B"/>
    <w:rsid w:val="00B73942"/>
    <w:rsid w:val="00B95B26"/>
    <w:rsid w:val="00BE1E4B"/>
    <w:rsid w:val="00BE38CF"/>
    <w:rsid w:val="00C03964"/>
    <w:rsid w:val="00C07709"/>
    <w:rsid w:val="00C16189"/>
    <w:rsid w:val="00C239CD"/>
    <w:rsid w:val="00C26B70"/>
    <w:rsid w:val="00C51F80"/>
    <w:rsid w:val="00C55483"/>
    <w:rsid w:val="00C66A3B"/>
    <w:rsid w:val="00C846AE"/>
    <w:rsid w:val="00C925A6"/>
    <w:rsid w:val="00C97072"/>
    <w:rsid w:val="00CA0088"/>
    <w:rsid w:val="00CC091F"/>
    <w:rsid w:val="00CD7970"/>
    <w:rsid w:val="00CE4D8B"/>
    <w:rsid w:val="00CF61B8"/>
    <w:rsid w:val="00D05C00"/>
    <w:rsid w:val="00D06B89"/>
    <w:rsid w:val="00D16261"/>
    <w:rsid w:val="00D22622"/>
    <w:rsid w:val="00D329B6"/>
    <w:rsid w:val="00D372DA"/>
    <w:rsid w:val="00D568AA"/>
    <w:rsid w:val="00D5784F"/>
    <w:rsid w:val="00D746F4"/>
    <w:rsid w:val="00D84B22"/>
    <w:rsid w:val="00D85796"/>
    <w:rsid w:val="00D931B9"/>
    <w:rsid w:val="00D9641C"/>
    <w:rsid w:val="00DA3CE3"/>
    <w:rsid w:val="00DA6FED"/>
    <w:rsid w:val="00DA78E4"/>
    <w:rsid w:val="00DB0A22"/>
    <w:rsid w:val="00DC6F39"/>
    <w:rsid w:val="00DC71A1"/>
    <w:rsid w:val="00DE5CD5"/>
    <w:rsid w:val="00DE79CB"/>
    <w:rsid w:val="00DF5569"/>
    <w:rsid w:val="00E07CD3"/>
    <w:rsid w:val="00E16D55"/>
    <w:rsid w:val="00E351A3"/>
    <w:rsid w:val="00E44EFF"/>
    <w:rsid w:val="00E50097"/>
    <w:rsid w:val="00E52473"/>
    <w:rsid w:val="00E55582"/>
    <w:rsid w:val="00E67B3B"/>
    <w:rsid w:val="00E83D8C"/>
    <w:rsid w:val="00E90CD0"/>
    <w:rsid w:val="00ED4955"/>
    <w:rsid w:val="00EE53E5"/>
    <w:rsid w:val="00F06282"/>
    <w:rsid w:val="00F22128"/>
    <w:rsid w:val="00F623A7"/>
    <w:rsid w:val="00F64F10"/>
    <w:rsid w:val="00FC13C3"/>
    <w:rsid w:val="00FC2706"/>
    <w:rsid w:val="00FE22D9"/>
    <w:rsid w:val="00FE4CC7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B36369"/>
    <w:pPr>
      <w:numPr>
        <w:numId w:val="4"/>
      </w:numPr>
      <w:adjustRightInd w:val="0"/>
      <w:snapToGrid w:val="0"/>
      <w:spacing w:before="0" w:after="0" w:line="360" w:lineRule="atLeast"/>
    </w:pPr>
    <w:rPr>
      <w:rFonts w:ascii="Times New Roman" w:eastAsia="新細明體" w:hAnsi="Times New Roman"/>
      <w:b w:val="0"/>
      <w:sz w:val="28"/>
      <w:szCs w:val="24"/>
    </w:r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table" w:styleId="a7">
    <w:name w:val="Table Grid"/>
    <w:basedOn w:val="a1"/>
    <w:rsid w:val="00CA0088"/>
    <w:pPr>
      <w:widowControl w:val="0"/>
      <w:kinsoku w:val="0"/>
      <w:overflowPunct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313F"/>
    <w:pPr>
      <w:spacing w:line="240" w:lineRule="auto"/>
      <w:ind w:leftChars="200" w:left="480"/>
    </w:pPr>
    <w:rPr>
      <w:rFonts w:eastAsia="新細明體"/>
    </w:rPr>
  </w:style>
  <w:style w:type="character" w:customStyle="1" w:styleId="a5">
    <w:name w:val="頁尾 字元"/>
    <w:link w:val="a4"/>
    <w:rsid w:val="008765C8"/>
    <w:rPr>
      <w:rFonts w:eastAsia="標楷體"/>
      <w:kern w:val="2"/>
    </w:rPr>
  </w:style>
  <w:style w:type="paragraph" w:styleId="a9">
    <w:name w:val="Balloon Text"/>
    <w:basedOn w:val="a"/>
    <w:link w:val="aa"/>
    <w:rsid w:val="007910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910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B36369"/>
    <w:pPr>
      <w:numPr>
        <w:numId w:val="4"/>
      </w:numPr>
      <w:adjustRightInd w:val="0"/>
      <w:snapToGrid w:val="0"/>
      <w:spacing w:before="0" w:after="0" w:line="360" w:lineRule="atLeast"/>
    </w:pPr>
    <w:rPr>
      <w:rFonts w:ascii="Times New Roman" w:eastAsia="新細明體" w:hAnsi="Times New Roman"/>
      <w:b w:val="0"/>
      <w:sz w:val="28"/>
      <w:szCs w:val="24"/>
    </w:r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table" w:styleId="a7">
    <w:name w:val="Table Grid"/>
    <w:basedOn w:val="a1"/>
    <w:rsid w:val="00CA0088"/>
    <w:pPr>
      <w:widowControl w:val="0"/>
      <w:kinsoku w:val="0"/>
      <w:overflowPunct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313F"/>
    <w:pPr>
      <w:spacing w:line="240" w:lineRule="auto"/>
      <w:ind w:leftChars="200" w:left="480"/>
    </w:pPr>
    <w:rPr>
      <w:rFonts w:eastAsia="新細明體"/>
    </w:rPr>
  </w:style>
  <w:style w:type="character" w:customStyle="1" w:styleId="a5">
    <w:name w:val="頁尾 字元"/>
    <w:link w:val="a4"/>
    <w:rsid w:val="008765C8"/>
    <w:rPr>
      <w:rFonts w:eastAsia="標楷體"/>
      <w:kern w:val="2"/>
    </w:rPr>
  </w:style>
  <w:style w:type="paragraph" w:styleId="a9">
    <w:name w:val="Balloon Text"/>
    <w:basedOn w:val="a"/>
    <w:link w:val="aa"/>
    <w:rsid w:val="007910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910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oleObject" Target="embeddings/oleObject6.bin"/><Relationship Id="rId42" Type="http://schemas.openxmlformats.org/officeDocument/2006/relationships/image" Target="media/image26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5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oleObject" Target="embeddings/oleObject5.bin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image" Target="media/image18.wmf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0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2F26-1BE8-4291-8F6E-846E3CF6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2987</Words>
  <Characters>2134</Characters>
  <Application>Microsoft Office Word</Application>
  <DocSecurity>0</DocSecurity>
  <Lines>17</Lines>
  <Paragraphs>10</Paragraphs>
  <ScaleCrop>false</ScaleCrop>
  <Company>翰林出版事業股份有限公司</Company>
  <LinksUpToDate>false</LinksUpToDate>
  <CharactersWithSpaces>5111</CharactersWithSpaces>
  <SharedDoc>false</SharedDoc>
  <HyperlinkBase>C:\Users\user\AppData\Roaming\HanLin\Exams\化學\電腦命題\20160921\084714\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20160921084714_解析卷(全)</dc:title>
  <dc:subject/>
  <dc:creator>Joseph</dc:creator>
  <cp:keywords/>
  <cp:lastModifiedBy>user</cp:lastModifiedBy>
  <cp:revision>7</cp:revision>
  <cp:lastPrinted>2016-09-29T03:53:00Z</cp:lastPrinted>
  <dcterms:created xsi:type="dcterms:W3CDTF">2016-12-01T05:30:00Z</dcterms:created>
  <dcterms:modified xsi:type="dcterms:W3CDTF">2016-12-14T06:21:00Z</dcterms:modified>
  <cp:category>解析卷(全)</cp:category>
</cp:coreProperties>
</file>