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8" w:rsidRPr="00D23390" w:rsidRDefault="006D5C08" w:rsidP="003C3852">
      <w:pPr>
        <w:adjustRightInd w:val="0"/>
        <w:snapToGrid w:val="0"/>
        <w:spacing w:beforeLines="40" w:line="240" w:lineRule="auto"/>
        <w:jc w:val="center"/>
        <w:rPr>
          <w:rFonts w:ascii="標楷體" w:eastAsia="標楷體" w:hAnsi="標楷體"/>
          <w:b/>
          <w:sz w:val="25"/>
          <w:szCs w:val="25"/>
        </w:rPr>
      </w:pPr>
      <w:r w:rsidRPr="00D23390">
        <w:rPr>
          <w:rFonts w:ascii="標楷體" w:eastAsia="標楷體" w:hAnsi="標楷體" w:hint="eastAsia"/>
          <w:b/>
          <w:sz w:val="25"/>
          <w:szCs w:val="25"/>
        </w:rPr>
        <w:t>台北市立成淵高中105學年度下學期第一次段考高二社會組化學科試題</w:t>
      </w:r>
    </w:p>
    <w:p w:rsidR="006D5C08" w:rsidRPr="00D23390" w:rsidRDefault="006D5C08" w:rsidP="003C3852">
      <w:pPr>
        <w:adjustRightInd w:val="0"/>
        <w:snapToGrid w:val="0"/>
        <w:spacing w:beforeLines="40" w:line="240" w:lineRule="auto"/>
        <w:jc w:val="center"/>
        <w:rPr>
          <w:rFonts w:ascii="標楷體" w:eastAsia="標楷體" w:hAnsi="標楷體"/>
          <w:b/>
          <w:sz w:val="25"/>
          <w:szCs w:val="25"/>
        </w:rPr>
      </w:pPr>
      <w:r w:rsidRPr="00D23390">
        <w:rPr>
          <w:rFonts w:ascii="標楷體" w:eastAsia="標楷體" w:hAnsi="標楷體" w:hint="eastAsia"/>
          <w:b/>
          <w:sz w:val="25"/>
          <w:szCs w:val="25"/>
        </w:rPr>
        <w:t>[範圍1-1~2-1，本試卷共38題]</w:t>
      </w:r>
    </w:p>
    <w:p w:rsidR="006D5C08" w:rsidRPr="00D23390" w:rsidRDefault="006D5C08" w:rsidP="003C3852">
      <w:pPr>
        <w:adjustRightInd w:val="0"/>
        <w:snapToGrid w:val="0"/>
        <w:spacing w:beforeLines="40" w:line="240" w:lineRule="auto"/>
        <w:rPr>
          <w:rFonts w:ascii="標楷體" w:eastAsia="標楷體" w:hAnsi="標楷體"/>
          <w:b/>
          <w:sz w:val="25"/>
          <w:szCs w:val="25"/>
        </w:rPr>
      </w:pPr>
      <w:r w:rsidRPr="00D23390">
        <w:rPr>
          <w:rFonts w:ascii="標楷體" w:eastAsia="標楷體" w:hAnsi="標楷體" w:hint="eastAsia"/>
          <w:b/>
          <w:sz w:val="25"/>
          <w:szCs w:val="25"/>
        </w:rPr>
        <w:t>一、單選題：請將答案劃記在答案卡上，共28題，每題2.5分，答錯不倒扣。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下列哪</w:t>
      </w:r>
      <w:r w:rsidRPr="00D23390">
        <w:rPr>
          <w:rFonts w:hint="eastAsia"/>
          <w:color w:val="000000"/>
          <w:sz w:val="25"/>
          <w:szCs w:val="25"/>
        </w:rPr>
        <w:t>個</w:t>
      </w:r>
      <w:r w:rsidRPr="00D23390">
        <w:rPr>
          <w:color w:val="000000"/>
          <w:sz w:val="25"/>
          <w:szCs w:val="25"/>
        </w:rPr>
        <w:t>反應屬於</w:t>
      </w:r>
      <w:r w:rsidRPr="00D23390">
        <w:rPr>
          <w:rFonts w:hint="eastAsia"/>
          <w:color w:val="000000"/>
          <w:sz w:val="25"/>
          <w:szCs w:val="25"/>
        </w:rPr>
        <w:t>置換</w:t>
      </w:r>
      <w:r w:rsidRPr="00D23390">
        <w:rPr>
          <w:rFonts w:hint="eastAsia"/>
          <w:color w:val="000000"/>
          <w:sz w:val="25"/>
          <w:szCs w:val="25"/>
        </w:rPr>
        <w:t>(</w:t>
      </w:r>
      <w:r w:rsidRPr="00D23390">
        <w:rPr>
          <w:rFonts w:hint="eastAsia"/>
          <w:color w:val="000000"/>
          <w:sz w:val="25"/>
          <w:szCs w:val="25"/>
        </w:rPr>
        <w:t>取代</w:t>
      </w:r>
      <w:r w:rsidRPr="00D23390">
        <w:rPr>
          <w:rFonts w:hint="eastAsia"/>
          <w:color w:val="000000"/>
          <w:sz w:val="25"/>
          <w:szCs w:val="25"/>
        </w:rPr>
        <w:t>)</w:t>
      </w:r>
      <w:r w:rsidRPr="00D23390">
        <w:rPr>
          <w:color w:val="000000"/>
          <w:sz w:val="25"/>
          <w:szCs w:val="25"/>
        </w:rPr>
        <w:t>反應？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D23390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(A)2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 xml:space="preserve">2 </w:t>
      </w:r>
      <w:r w:rsidR="00E60E0C" w:rsidRPr="00D23390">
        <w:rPr>
          <w:color w:val="000000"/>
          <w:spacing w:val="-60"/>
          <w:sz w:val="25"/>
          <w:szCs w:val="25"/>
        </w:rPr>
        <w:t xml:space="preserve">—→  </w:t>
      </w:r>
      <w:r w:rsidRPr="00D23390">
        <w:rPr>
          <w:color w:val="000000"/>
          <w:sz w:val="25"/>
          <w:szCs w:val="25"/>
        </w:rPr>
        <w:t xml:space="preserve"> 2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(B)P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5 O</w:t>
      </w:r>
      <w:r w:rsidRPr="00D23390">
        <w:rPr>
          <w:color w:val="000000"/>
          <w:sz w:val="25"/>
          <w:szCs w:val="25"/>
          <w:vertAlign w:val="subscript"/>
        </w:rPr>
        <w:t xml:space="preserve">2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P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10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AgNO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NaCl</w:t>
      </w:r>
      <w:r w:rsidRPr="00D23390">
        <w:rPr>
          <w:color w:val="000000"/>
          <w:sz w:val="25"/>
          <w:szCs w:val="25"/>
          <w:vertAlign w:val="subscript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AgCl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rFonts w:hint="eastAsia"/>
          <w:color w:val="000000"/>
          <w:sz w:val="25"/>
          <w:szCs w:val="25"/>
        </w:rPr>
        <w:t>K</w:t>
      </w:r>
      <w:r w:rsidRPr="00D23390">
        <w:rPr>
          <w:color w:val="000000"/>
          <w:sz w:val="25"/>
          <w:szCs w:val="25"/>
        </w:rPr>
        <w:t>NO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(D)2 Na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Cl</w:t>
      </w:r>
      <w:r w:rsidRPr="00D23390">
        <w:rPr>
          <w:color w:val="000000"/>
          <w:sz w:val="25"/>
          <w:szCs w:val="25"/>
          <w:vertAlign w:val="subscript"/>
        </w:rPr>
        <w:t xml:space="preserve">2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2 NaCl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(E)Zn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 xml:space="preserve">4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ZnSO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1</w:t>
      </w:r>
      <w:r w:rsidRPr="00D23390">
        <w:rPr>
          <w:color w:val="000000"/>
          <w:sz w:val="25"/>
          <w:szCs w:val="25"/>
        </w:rPr>
        <w:t>莫耳電子電量為</w:t>
      </w:r>
      <w:r w:rsidRPr="00D23390">
        <w:rPr>
          <w:color w:val="000000"/>
          <w:sz w:val="25"/>
          <w:szCs w:val="25"/>
        </w:rPr>
        <w:t>96500</w:t>
      </w:r>
      <w:r w:rsidRPr="00D23390">
        <w:rPr>
          <w:color w:val="000000"/>
          <w:sz w:val="25"/>
          <w:szCs w:val="25"/>
        </w:rPr>
        <w:t>庫侖。試問</w:t>
      </w:r>
      <w:r w:rsidRPr="00D23390">
        <w:rPr>
          <w:color w:val="000000"/>
          <w:sz w:val="25"/>
          <w:szCs w:val="25"/>
        </w:rPr>
        <w:t>2</w:t>
      </w:r>
      <w:r w:rsidRPr="00D23390">
        <w:rPr>
          <w:color w:val="000000"/>
          <w:sz w:val="25"/>
          <w:szCs w:val="25"/>
        </w:rPr>
        <w:t>升</w:t>
      </w:r>
      <w:r w:rsidRPr="00D23390">
        <w:rPr>
          <w:color w:val="000000"/>
          <w:sz w:val="25"/>
          <w:szCs w:val="25"/>
        </w:rPr>
        <w:t>1 M</w:t>
      </w:r>
      <w:r w:rsidRPr="00D23390">
        <w:rPr>
          <w:color w:val="000000"/>
          <w:sz w:val="25"/>
          <w:szCs w:val="25"/>
        </w:rPr>
        <w:t>氯化鈣水溶液中，陰離子的總帶電量約為多少庫侖？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(A)386000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(B)289500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(C)193000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(D)96500  (E)</w:t>
      </w:r>
      <w:r w:rsidRPr="00D23390">
        <w:rPr>
          <w:rFonts w:hint="eastAsia"/>
          <w:color w:val="000000"/>
          <w:sz w:val="25"/>
          <w:szCs w:val="25"/>
        </w:rPr>
        <w:t>48250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有一胃病患者，其胃液中含氫氯酸的濃度為</w:t>
      </w:r>
      <w:r w:rsidRPr="00D23390">
        <w:rPr>
          <w:color w:val="000000"/>
          <w:sz w:val="25"/>
          <w:szCs w:val="25"/>
        </w:rPr>
        <w:t>0.06</w:t>
      </w:r>
      <w:r w:rsidRPr="00D23390">
        <w:rPr>
          <w:rFonts w:hint="eastAsia"/>
          <w:color w:val="000000"/>
          <w:sz w:val="25"/>
          <w:szCs w:val="25"/>
        </w:rPr>
        <w:t>M</w:t>
      </w:r>
      <w:r w:rsidRPr="00D23390">
        <w:rPr>
          <w:color w:val="000000"/>
          <w:sz w:val="25"/>
          <w:szCs w:val="25"/>
        </w:rPr>
        <w:t>，用含氫氧化鋁</w:t>
      </w:r>
      <w:r w:rsidRPr="00D23390">
        <w:rPr>
          <w:color w:val="000000"/>
          <w:sz w:val="25"/>
          <w:szCs w:val="25"/>
        </w:rPr>
        <w:t>Al(OH)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的胃藥中和，</w:t>
      </w:r>
      <w:r w:rsidR="00D23390">
        <w:rPr>
          <w:rFonts w:hint="eastAsia"/>
          <w:color w:val="000000"/>
          <w:sz w:val="25"/>
          <w:szCs w:val="25"/>
        </w:rPr>
        <w:t>其</w:t>
      </w:r>
      <w:r w:rsidRPr="00D23390">
        <w:rPr>
          <w:color w:val="000000"/>
          <w:sz w:val="25"/>
          <w:szCs w:val="25"/>
        </w:rPr>
        <w:t>化學反應方程式：</w:t>
      </w:r>
      <w:r w:rsidRPr="00D23390">
        <w:rPr>
          <w:color w:val="000000"/>
          <w:sz w:val="25"/>
          <w:szCs w:val="25"/>
        </w:rPr>
        <w:t>Al(OH)</w:t>
      </w:r>
      <w:r w:rsidRPr="00D23390">
        <w:rPr>
          <w:color w:val="000000"/>
          <w:sz w:val="25"/>
          <w:szCs w:val="25"/>
          <w:vertAlign w:val="subscript"/>
        </w:rPr>
        <w:t>3(</w:t>
      </w:r>
      <w:r w:rsidRPr="00D23390">
        <w:rPr>
          <w:i/>
          <w:color w:val="000000"/>
          <w:sz w:val="25"/>
          <w:szCs w:val="25"/>
          <w:vertAlign w:val="subscript"/>
        </w:rPr>
        <w:t>s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3 HCl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AlCl</w:t>
      </w:r>
      <w:r w:rsidRPr="00D23390">
        <w:rPr>
          <w:color w:val="000000"/>
          <w:sz w:val="25"/>
          <w:szCs w:val="25"/>
          <w:vertAlign w:val="subscript"/>
        </w:rPr>
        <w:t>3(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3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rFonts w:hint="eastAsia"/>
          <w:i/>
          <w:color w:val="000000"/>
          <w:sz w:val="25"/>
          <w:szCs w:val="25"/>
          <w:vertAlign w:val="subscript"/>
        </w:rPr>
        <w:t>l</w:t>
      </w:r>
      <w:r w:rsidRPr="00D23390">
        <w:rPr>
          <w:color w:val="000000"/>
          <w:sz w:val="25"/>
          <w:szCs w:val="25"/>
          <w:vertAlign w:val="subscript"/>
        </w:rPr>
        <w:t>)</w:t>
      </w:r>
      <w:r w:rsidR="00F6187C" w:rsidRPr="00D23390">
        <w:rPr>
          <w:rFonts w:hint="eastAsia"/>
          <w:color w:val="000000"/>
          <w:sz w:val="25"/>
          <w:szCs w:val="25"/>
          <w:vertAlign w:val="subscript"/>
        </w:rPr>
        <w:t xml:space="preserve">  </w:t>
      </w:r>
      <w:r w:rsidRPr="00D23390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若</w:t>
      </w:r>
      <w:r w:rsidRPr="00D23390">
        <w:rPr>
          <w:rFonts w:hint="eastAsia"/>
          <w:color w:val="000000"/>
          <w:sz w:val="25"/>
          <w:szCs w:val="25"/>
        </w:rPr>
        <w:t>想要中和掉</w:t>
      </w:r>
      <w:r w:rsidRPr="00D23390">
        <w:rPr>
          <w:color w:val="000000"/>
          <w:sz w:val="25"/>
          <w:szCs w:val="25"/>
        </w:rPr>
        <w:t>0.</w:t>
      </w:r>
      <w:r w:rsidR="00D23390">
        <w:rPr>
          <w:rFonts w:hint="eastAsia"/>
          <w:color w:val="000000"/>
          <w:sz w:val="25"/>
          <w:szCs w:val="25"/>
        </w:rPr>
        <w:t>2</w:t>
      </w:r>
      <w:r w:rsidRPr="00D23390">
        <w:rPr>
          <w:color w:val="000000"/>
          <w:sz w:val="25"/>
          <w:szCs w:val="25"/>
        </w:rPr>
        <w:t>升的胃液，需服用</w:t>
      </w:r>
      <w:r w:rsidRPr="00D23390">
        <w:rPr>
          <w:rFonts w:hint="eastAsia"/>
          <w:color w:val="000000"/>
          <w:sz w:val="25"/>
          <w:szCs w:val="25"/>
        </w:rPr>
        <w:t>約</w:t>
      </w:r>
      <w:r w:rsidRPr="00D23390">
        <w:rPr>
          <w:color w:val="000000"/>
          <w:sz w:val="25"/>
          <w:szCs w:val="25"/>
        </w:rPr>
        <w:t>多少克的氫氧化鋁？（</w:t>
      </w:r>
      <w:r w:rsidRPr="00D23390">
        <w:rPr>
          <w:color w:val="000000"/>
          <w:sz w:val="25"/>
          <w:szCs w:val="25"/>
        </w:rPr>
        <w:t>Al(OH)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＝</w:t>
      </w:r>
      <w:r w:rsidRPr="00D23390">
        <w:rPr>
          <w:color w:val="000000"/>
          <w:sz w:val="25"/>
          <w:szCs w:val="25"/>
        </w:rPr>
        <w:t>78</w:t>
      </w:r>
      <w:r w:rsidRPr="00D23390">
        <w:rPr>
          <w:color w:val="000000"/>
          <w:sz w:val="25"/>
          <w:szCs w:val="25"/>
        </w:rPr>
        <w:t>）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(A)0.31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(B)0.47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0.63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>0.78</w:t>
      </w:r>
      <w:r w:rsidRPr="00D23390">
        <w:rPr>
          <w:color w:val="000000"/>
          <w:sz w:val="25"/>
          <w:szCs w:val="25"/>
        </w:rPr>
        <w:t xml:space="preserve">  (E)0.93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將</w:t>
      </w:r>
      <w:r w:rsidRPr="00D23390">
        <w:rPr>
          <w:color w:val="000000"/>
          <w:sz w:val="25"/>
          <w:szCs w:val="25"/>
        </w:rPr>
        <w:t xml:space="preserve">25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</w:t>
      </w:r>
      <w:r w:rsidRPr="00D23390">
        <w:rPr>
          <w:color w:val="000000"/>
          <w:sz w:val="25"/>
          <w:szCs w:val="25"/>
        </w:rPr>
        <w:t>下，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</w:t>
      </w:r>
      <w:r w:rsidRPr="00D23390">
        <w:rPr>
          <w:rFonts w:hint="eastAsia"/>
          <w:color w:val="000000"/>
          <w:sz w:val="25"/>
          <w:szCs w:val="25"/>
        </w:rPr>
        <w:t>1</w:t>
      </w:r>
      <w:r w:rsidRPr="00D23390">
        <w:rPr>
          <w:color w:val="000000"/>
          <w:sz w:val="25"/>
          <w:szCs w:val="25"/>
        </w:rPr>
        <w:t>.0</w:t>
      </w:r>
      <w:r w:rsidRPr="00D23390">
        <w:rPr>
          <w:color w:val="000000"/>
          <w:sz w:val="25"/>
          <w:szCs w:val="25"/>
        </w:rPr>
        <w:t>的鹽酸溶液</w:t>
      </w:r>
      <w:r w:rsidRPr="00D23390">
        <w:rPr>
          <w:color w:val="000000"/>
          <w:sz w:val="25"/>
          <w:szCs w:val="25"/>
        </w:rPr>
        <w:t>5 mL</w:t>
      </w:r>
      <w:r w:rsidRPr="00D23390">
        <w:rPr>
          <w:color w:val="000000"/>
          <w:sz w:val="25"/>
          <w:szCs w:val="25"/>
        </w:rPr>
        <w:t>與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</w:t>
      </w:r>
      <w:r w:rsidRPr="00D23390">
        <w:rPr>
          <w:color w:val="000000"/>
          <w:sz w:val="25"/>
          <w:szCs w:val="25"/>
        </w:rPr>
        <w:t>12.0</w:t>
      </w:r>
      <w:r w:rsidRPr="00D23390">
        <w:rPr>
          <w:color w:val="000000"/>
          <w:sz w:val="25"/>
          <w:szCs w:val="25"/>
        </w:rPr>
        <w:t>的氫氧化鈉溶液</w:t>
      </w:r>
      <w:r w:rsidRPr="00D23390">
        <w:rPr>
          <w:color w:val="000000"/>
          <w:sz w:val="25"/>
          <w:szCs w:val="25"/>
        </w:rPr>
        <w:t>5mL</w:t>
      </w:r>
      <w:r w:rsidRPr="00D23390">
        <w:rPr>
          <w:color w:val="000000"/>
          <w:sz w:val="25"/>
          <w:szCs w:val="25"/>
        </w:rPr>
        <w:t>混合後，所得溶液的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</w:t>
      </w:r>
      <w:r w:rsidRPr="00D23390">
        <w:rPr>
          <w:rFonts w:hint="eastAsia"/>
          <w:color w:val="000000"/>
          <w:sz w:val="25"/>
          <w:szCs w:val="25"/>
        </w:rPr>
        <w:t>最接近下列何者</w:t>
      </w:r>
      <w:r w:rsidRPr="00D23390">
        <w:rPr>
          <w:color w:val="000000"/>
          <w:sz w:val="25"/>
          <w:szCs w:val="25"/>
        </w:rPr>
        <w:t>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(A)</w:t>
      </w:r>
      <w:r w:rsidRPr="00D23390">
        <w:rPr>
          <w:color w:val="000000"/>
          <w:kern w:val="0"/>
          <w:sz w:val="25"/>
          <w:szCs w:val="25"/>
        </w:rPr>
        <w:t>12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(B)10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kern w:val="0"/>
          <w:sz w:val="25"/>
          <w:szCs w:val="25"/>
        </w:rPr>
        <w:t>6.</w:t>
      </w:r>
      <w:r w:rsidRPr="00D23390">
        <w:rPr>
          <w:rFonts w:hint="eastAsia"/>
          <w:color w:val="000000"/>
          <w:kern w:val="0"/>
          <w:sz w:val="25"/>
          <w:szCs w:val="25"/>
        </w:rPr>
        <w:t>5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(D)3  (E)</w:t>
      </w:r>
      <w:r w:rsidRPr="00D23390">
        <w:rPr>
          <w:color w:val="000000"/>
          <w:kern w:val="0"/>
          <w:sz w:val="25"/>
          <w:szCs w:val="25"/>
        </w:rPr>
        <w:t>1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E</w:t>
      </w:r>
      <w:bookmarkStart w:id="0" w:name="_GoBack"/>
      <w:bookmarkEnd w:id="0"/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在常溫、常壓下，某酸性水溶液甲的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值為</w:t>
      </w:r>
      <w:r w:rsidRPr="00D23390">
        <w:rPr>
          <w:color w:val="000000"/>
          <w:sz w:val="25"/>
          <w:szCs w:val="25"/>
        </w:rPr>
        <w:t>5</w:t>
      </w:r>
      <w:r w:rsidRPr="00D23390">
        <w:rPr>
          <w:color w:val="000000"/>
          <w:sz w:val="25"/>
          <w:szCs w:val="25"/>
        </w:rPr>
        <w:t>。取甲液</w:t>
      </w:r>
      <w:r w:rsidRPr="00D23390">
        <w:rPr>
          <w:color w:val="000000"/>
          <w:sz w:val="25"/>
          <w:szCs w:val="25"/>
        </w:rPr>
        <w:t>1</w:t>
      </w:r>
      <w:r w:rsidRPr="00D23390">
        <w:rPr>
          <w:color w:val="000000"/>
          <w:sz w:val="25"/>
          <w:szCs w:val="25"/>
        </w:rPr>
        <w:t>毫升，加水稀釋到</w:t>
      </w:r>
      <w:r w:rsidRPr="00D23390">
        <w:rPr>
          <w:color w:val="000000"/>
          <w:sz w:val="25"/>
          <w:szCs w:val="25"/>
        </w:rPr>
        <w:t>1</w:t>
      </w:r>
      <w:r w:rsidRPr="00D23390">
        <w:rPr>
          <w:color w:val="000000"/>
          <w:sz w:val="25"/>
          <w:szCs w:val="25"/>
        </w:rPr>
        <w:t>公升為乙液，則乙液的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</w:t>
      </w:r>
      <w:r w:rsidRPr="00D23390">
        <w:rPr>
          <w:rFonts w:hint="eastAsia"/>
          <w:color w:val="000000"/>
          <w:sz w:val="25"/>
          <w:szCs w:val="25"/>
        </w:rPr>
        <w:t>約</w:t>
      </w:r>
      <w:r w:rsidRPr="00D23390">
        <w:rPr>
          <w:color w:val="000000"/>
          <w:sz w:val="25"/>
          <w:szCs w:val="25"/>
        </w:rPr>
        <w:t>為</w:t>
      </w:r>
      <w:r w:rsidRPr="00D23390">
        <w:rPr>
          <w:rFonts w:hint="eastAsia"/>
          <w:color w:val="000000"/>
          <w:sz w:val="25"/>
          <w:szCs w:val="25"/>
        </w:rPr>
        <w:t>若干</w:t>
      </w:r>
      <w:r w:rsidRPr="00D23390">
        <w:rPr>
          <w:color w:val="000000"/>
          <w:sz w:val="25"/>
          <w:szCs w:val="25"/>
        </w:rPr>
        <w:t>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(A)8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(B)7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(C)6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(D)5  (E)4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B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下列關於醋酸（</w:t>
      </w:r>
      <w:r w:rsidRPr="00D23390">
        <w:rPr>
          <w:color w:val="000000"/>
          <w:sz w:val="25"/>
          <w:szCs w:val="25"/>
        </w:rPr>
        <w:t>CH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COOH</w:t>
      </w:r>
      <w:r w:rsidRPr="00D23390">
        <w:rPr>
          <w:color w:val="000000"/>
          <w:sz w:val="25"/>
          <w:szCs w:val="25"/>
        </w:rPr>
        <w:t>）水溶液性質的敘述，何者正確？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rFonts w:hint="eastAsia"/>
          <w:color w:val="000000"/>
          <w:sz w:val="25"/>
          <w:szCs w:val="25"/>
        </w:rPr>
        <w:t xml:space="preserve">因醋酸不能完全解離，故屬於非電解質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氫離子數與氫氧根離子數相同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因</w:t>
      </w:r>
      <w:r w:rsidRPr="00D23390">
        <w:rPr>
          <w:color w:val="000000"/>
          <w:sz w:val="25"/>
          <w:szCs w:val="25"/>
        </w:rPr>
        <w:t>溶液</w:t>
      </w:r>
      <w:r w:rsidRPr="00D23390">
        <w:rPr>
          <w:rFonts w:hint="eastAsia"/>
          <w:color w:val="000000"/>
          <w:sz w:val="25"/>
          <w:szCs w:val="25"/>
        </w:rPr>
        <w:t>是酸性，故</w:t>
      </w:r>
      <w:r w:rsidRPr="00D23390">
        <w:rPr>
          <w:color w:val="000000"/>
          <w:sz w:val="25"/>
          <w:szCs w:val="25"/>
        </w:rPr>
        <w:t>[</w:t>
      </w:r>
      <w:r w:rsidRPr="00D23390">
        <w:rPr>
          <w:rFonts w:hint="eastAsia"/>
          <w:color w:val="000000"/>
          <w:sz w:val="25"/>
          <w:szCs w:val="25"/>
        </w:rPr>
        <w:t>H</w:t>
      </w:r>
      <w:r w:rsidRPr="00D23390">
        <w:rPr>
          <w:rFonts w:hint="eastAsia"/>
          <w:color w:val="000000"/>
          <w:sz w:val="25"/>
          <w:szCs w:val="25"/>
          <w:vertAlign w:val="superscript"/>
        </w:rPr>
        <w:t>+</w:t>
      </w:r>
      <w:r w:rsidRPr="00D23390">
        <w:rPr>
          <w:color w:val="000000"/>
          <w:sz w:val="25"/>
          <w:szCs w:val="25"/>
        </w:rPr>
        <w:t>]</w:t>
      </w:r>
      <w:r w:rsidRPr="00D23390">
        <w:rPr>
          <w:rFonts w:hint="eastAsia"/>
          <w:color w:val="000000"/>
          <w:sz w:val="25"/>
          <w:szCs w:val="25"/>
        </w:rPr>
        <w:t>&gt;</w:t>
      </w:r>
      <w:r w:rsidRPr="00D23390">
        <w:rPr>
          <w:color w:val="000000"/>
          <w:sz w:val="25"/>
          <w:szCs w:val="25"/>
        </w:rPr>
        <w:t>[OH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]</w:t>
      </w:r>
      <w:r w:rsidRPr="00D23390">
        <w:rPr>
          <w:rFonts w:hint="eastAsia"/>
          <w:color w:val="000000"/>
          <w:sz w:val="25"/>
          <w:szCs w:val="25"/>
        </w:rPr>
        <w:t xml:space="preserve">，整杯溶液淨電荷是帶正電的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>溶液中</w:t>
      </w:r>
      <w:r w:rsidRPr="00D23390">
        <w:rPr>
          <w:color w:val="000000"/>
          <w:sz w:val="25"/>
          <w:szCs w:val="25"/>
        </w:rPr>
        <w:t>陽離子數</w:t>
      </w:r>
      <w:r w:rsidRPr="00D23390">
        <w:rPr>
          <w:rFonts w:hint="eastAsia"/>
          <w:color w:val="000000"/>
          <w:sz w:val="25"/>
          <w:szCs w:val="25"/>
        </w:rPr>
        <w:t>目</w:t>
      </w:r>
      <w:r w:rsidRPr="00D23390">
        <w:rPr>
          <w:color w:val="000000"/>
          <w:sz w:val="25"/>
          <w:szCs w:val="25"/>
        </w:rPr>
        <w:t>等於陰離子數</w:t>
      </w:r>
      <w:r w:rsidRPr="00D23390">
        <w:rPr>
          <w:rFonts w:hint="eastAsia"/>
          <w:color w:val="000000"/>
          <w:sz w:val="25"/>
          <w:szCs w:val="25"/>
        </w:rPr>
        <w:t xml:space="preserve">目　</w:t>
      </w:r>
      <w:r w:rsidRPr="00D23390">
        <w:rPr>
          <w:color w:val="000000"/>
          <w:sz w:val="25"/>
          <w:szCs w:val="25"/>
        </w:rPr>
        <w:t>(E)[CH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COO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]</w:t>
      </w:r>
      <w:r w:rsidRPr="00D23390">
        <w:rPr>
          <w:color w:val="000000"/>
          <w:sz w:val="25"/>
          <w:szCs w:val="25"/>
        </w:rPr>
        <w:t>＝</w:t>
      </w:r>
      <w:r w:rsidRPr="00D23390">
        <w:rPr>
          <w:color w:val="000000"/>
          <w:sz w:val="25"/>
          <w:szCs w:val="25"/>
        </w:rPr>
        <w:t>[OH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]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下列有關酸鹼溶液的敘述，何者正確？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強鹼的水溶液沒有氫離子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(B)25</w:t>
      </w:r>
      <w:r w:rsidRPr="00D23390">
        <w:rPr>
          <w:rFonts w:ascii="標楷體" w:eastAsia="標楷體" w:hAnsi="標楷體" w:hint="eastAsia"/>
          <w:color w:val="000000"/>
          <w:sz w:val="25"/>
          <w:szCs w:val="25"/>
        </w:rPr>
        <w:t>℃</w:t>
      </w:r>
      <w:r w:rsidRPr="00D23390">
        <w:rPr>
          <w:rFonts w:hint="eastAsia"/>
          <w:color w:val="000000"/>
          <w:sz w:val="25"/>
          <w:szCs w:val="25"/>
        </w:rPr>
        <w:t>下任何</w:t>
      </w:r>
      <w:r w:rsidRPr="00D23390">
        <w:rPr>
          <w:color w:val="000000"/>
          <w:sz w:val="25"/>
          <w:szCs w:val="25"/>
        </w:rPr>
        <w:t>水溶液</w:t>
      </w:r>
      <w:r w:rsidRPr="00D23390">
        <w:rPr>
          <w:rFonts w:hint="eastAsia"/>
          <w:color w:val="000000"/>
          <w:sz w:val="25"/>
          <w:szCs w:val="25"/>
        </w:rPr>
        <w:t>的</w:t>
      </w:r>
      <w:r w:rsidRPr="00D23390">
        <w:rPr>
          <w:rFonts w:hint="eastAsia"/>
          <w:color w:val="000000"/>
          <w:sz w:val="25"/>
          <w:szCs w:val="25"/>
        </w:rPr>
        <w:t>pH</w:t>
      </w:r>
      <w:r w:rsidRPr="00D23390">
        <w:rPr>
          <w:rFonts w:hint="eastAsia"/>
          <w:color w:val="000000"/>
          <w:sz w:val="25"/>
          <w:szCs w:val="25"/>
        </w:rPr>
        <w:t>範圍會介於</w:t>
      </w:r>
      <w:r w:rsidRPr="00D23390">
        <w:rPr>
          <w:rFonts w:hint="eastAsia"/>
          <w:color w:val="000000"/>
          <w:sz w:val="25"/>
          <w:szCs w:val="25"/>
        </w:rPr>
        <w:t>0~</w:t>
      </w:r>
      <w:r w:rsidRPr="00D23390">
        <w:rPr>
          <w:color w:val="000000"/>
          <w:sz w:val="25"/>
          <w:szCs w:val="25"/>
        </w:rPr>
        <w:t>1</w:t>
      </w:r>
      <w:r w:rsidRPr="00D23390">
        <w:rPr>
          <w:rFonts w:hint="eastAsia"/>
          <w:color w:val="000000"/>
          <w:sz w:val="25"/>
          <w:szCs w:val="25"/>
        </w:rPr>
        <w:t>4</w:t>
      </w:r>
      <w:r w:rsidRPr="00D23390">
        <w:rPr>
          <w:rFonts w:hint="eastAsia"/>
          <w:color w:val="000000"/>
          <w:sz w:val="25"/>
          <w:szCs w:val="25"/>
        </w:rPr>
        <w:t xml:space="preserve">之間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定溫下，不論在酸性溶液或鹼性溶液中，</w:t>
      </w:r>
      <w:r w:rsidRPr="00D23390">
        <w:rPr>
          <w:rFonts w:hint="eastAsia"/>
          <w:color w:val="000000"/>
          <w:sz w:val="25"/>
          <w:szCs w:val="25"/>
        </w:rPr>
        <w:t>Kw</w:t>
      </w:r>
      <w:r w:rsidRPr="00D23390">
        <w:rPr>
          <w:color w:val="000000"/>
          <w:sz w:val="25"/>
          <w:szCs w:val="25"/>
        </w:rPr>
        <w:t xml:space="preserve"> (</w:t>
      </w:r>
      <w:r w:rsidRPr="00D23390">
        <w:rPr>
          <w:color w:val="000000"/>
          <w:sz w:val="25"/>
          <w:szCs w:val="25"/>
        </w:rPr>
        <w:t>即</w:t>
      </w:r>
      <w:r w:rsidRPr="00D23390">
        <w:rPr>
          <w:color w:val="000000"/>
          <w:sz w:val="25"/>
          <w:szCs w:val="25"/>
        </w:rPr>
        <w:t>[H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]×[OH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])</w:t>
      </w:r>
      <w:r w:rsidRPr="00D23390">
        <w:rPr>
          <w:color w:val="000000"/>
          <w:sz w:val="25"/>
          <w:szCs w:val="25"/>
        </w:rPr>
        <w:t>恆為定值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溶液的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值增加時，</w:t>
      </w:r>
      <w:r w:rsidRPr="00D23390">
        <w:rPr>
          <w:color w:val="000000"/>
          <w:sz w:val="25"/>
          <w:szCs w:val="25"/>
        </w:rPr>
        <w:t>[OH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]</w:t>
      </w:r>
      <w:r w:rsidRPr="00D23390">
        <w:rPr>
          <w:color w:val="000000"/>
          <w:sz w:val="25"/>
          <w:szCs w:val="25"/>
        </w:rPr>
        <w:t>減少</w:t>
      </w:r>
      <w:r w:rsidRPr="00D23390">
        <w:rPr>
          <w:rFonts w:hint="eastAsia"/>
          <w:color w:val="000000"/>
          <w:sz w:val="25"/>
          <w:szCs w:val="25"/>
        </w:rPr>
        <w:t xml:space="preserve">  (E)</w:t>
      </w:r>
      <w:r w:rsidRPr="00D23390">
        <w:rPr>
          <w:rFonts w:hint="eastAsia"/>
          <w:color w:val="000000"/>
          <w:sz w:val="25"/>
          <w:szCs w:val="25"/>
        </w:rPr>
        <w:t>溫度越低，</w:t>
      </w:r>
      <w:r w:rsidRPr="00D23390">
        <w:rPr>
          <w:rFonts w:hint="eastAsia"/>
          <w:color w:val="000000"/>
          <w:sz w:val="25"/>
          <w:szCs w:val="25"/>
        </w:rPr>
        <w:t>Kw</w:t>
      </w:r>
      <w:r w:rsidRPr="00D23390">
        <w:rPr>
          <w:rFonts w:hint="eastAsia"/>
          <w:color w:val="000000"/>
          <w:sz w:val="25"/>
          <w:szCs w:val="25"/>
        </w:rPr>
        <w:t>值越小，</w:t>
      </w:r>
      <w:r w:rsidRPr="00D23390">
        <w:rPr>
          <w:rFonts w:hint="eastAsia"/>
          <w:color w:val="000000"/>
          <w:sz w:val="25"/>
          <w:szCs w:val="25"/>
        </w:rPr>
        <w:t>pKw</w:t>
      </w:r>
      <w:r w:rsidRPr="00D23390">
        <w:rPr>
          <w:rFonts w:hint="eastAsia"/>
          <w:color w:val="000000"/>
          <w:sz w:val="25"/>
          <w:szCs w:val="25"/>
        </w:rPr>
        <w:t>值就越小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C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有關酸、鹼及其反應，下列敘述何項正確？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(A)1</w:t>
      </w:r>
      <w:r w:rsidRPr="00D23390">
        <w:rPr>
          <w:color w:val="000000"/>
          <w:sz w:val="25"/>
          <w:szCs w:val="25"/>
        </w:rPr>
        <w:t>莫耳醋酸溶於水</w:t>
      </w:r>
      <w:r w:rsidRPr="00D23390">
        <w:rPr>
          <w:rFonts w:hint="eastAsia"/>
          <w:color w:val="000000"/>
          <w:sz w:val="25"/>
          <w:szCs w:val="25"/>
        </w:rPr>
        <w:t>後</w:t>
      </w:r>
      <w:r w:rsidRPr="00D23390">
        <w:rPr>
          <w:color w:val="000000"/>
          <w:sz w:val="25"/>
          <w:szCs w:val="25"/>
        </w:rPr>
        <w:t>，</w:t>
      </w:r>
      <w:r w:rsidRPr="00D23390">
        <w:rPr>
          <w:rFonts w:hint="eastAsia"/>
          <w:color w:val="000000"/>
          <w:sz w:val="25"/>
          <w:szCs w:val="25"/>
        </w:rPr>
        <w:t>水中即有</w:t>
      </w:r>
      <w:r w:rsidRPr="00D23390">
        <w:rPr>
          <w:color w:val="000000"/>
          <w:sz w:val="25"/>
          <w:szCs w:val="25"/>
        </w:rPr>
        <w:t>1</w:t>
      </w:r>
      <w:r w:rsidRPr="00D23390">
        <w:rPr>
          <w:color w:val="000000"/>
          <w:sz w:val="25"/>
          <w:szCs w:val="25"/>
        </w:rPr>
        <w:t>莫耳的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酸與鹼完全中和後的水溶液必呈中性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(C)NH</w:t>
      </w:r>
      <w:r w:rsidRPr="00D23390">
        <w:rPr>
          <w:color w:val="000000"/>
          <w:sz w:val="25"/>
          <w:szCs w:val="25"/>
          <w:vertAlign w:val="subscript"/>
        </w:rPr>
        <w:t>3(g)</w:t>
      </w:r>
      <w:r w:rsidRPr="00D23390">
        <w:rPr>
          <w:color w:val="000000"/>
          <w:sz w:val="25"/>
          <w:szCs w:val="25"/>
        </w:rPr>
        <w:t>分子中無</w:t>
      </w:r>
      <w:r w:rsidRPr="00D23390">
        <w:rPr>
          <w:color w:val="000000"/>
          <w:sz w:val="25"/>
          <w:szCs w:val="25"/>
        </w:rPr>
        <w:t>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離子，故溶於水不生成</w:t>
      </w:r>
      <w:r w:rsidRPr="00D23390">
        <w:rPr>
          <w:color w:val="000000"/>
          <w:sz w:val="25"/>
          <w:szCs w:val="25"/>
        </w:rPr>
        <w:t>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離子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酸鹼中和時水溫必會升高</w:t>
      </w:r>
      <w:r w:rsidRPr="00D23390">
        <w:rPr>
          <w:rFonts w:hint="eastAsia"/>
          <w:color w:val="000000"/>
          <w:sz w:val="25"/>
          <w:szCs w:val="25"/>
        </w:rPr>
        <w:t xml:space="preserve">  (E)</w:t>
      </w:r>
      <w:r w:rsidRPr="00D23390">
        <w:rPr>
          <w:rFonts w:hint="eastAsia"/>
          <w:color w:val="000000"/>
          <w:sz w:val="25"/>
          <w:szCs w:val="25"/>
        </w:rPr>
        <w:t>所有酸鹼中和之淨離子反應式均可寫為</w:t>
      </w:r>
      <w:r w:rsidRPr="00D23390">
        <w:rPr>
          <w:rFonts w:hint="eastAsia"/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rFonts w:hint="eastAsia"/>
          <w:color w:val="000000"/>
          <w:sz w:val="25"/>
          <w:szCs w:val="25"/>
        </w:rPr>
        <w:t>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D23390">
        <w:rPr>
          <w:color w:val="000000"/>
          <w:sz w:val="25"/>
          <w:szCs w:val="25"/>
        </w:rPr>
        <w:t xml:space="preserve">  </w:t>
      </w:r>
      <w:r w:rsidRPr="00D23390">
        <w:rPr>
          <w:rFonts w:hint="eastAsia"/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hint="eastAsia"/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l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下列各組水溶液均各以</w:t>
      </w:r>
      <w:r w:rsidRPr="00D23390">
        <w:rPr>
          <w:color w:val="000000"/>
          <w:sz w:val="25"/>
          <w:szCs w:val="25"/>
        </w:rPr>
        <w:t>100</w:t>
      </w:r>
      <w:r w:rsidRPr="00D23390">
        <w:rPr>
          <w:color w:val="000000"/>
          <w:sz w:val="25"/>
          <w:szCs w:val="25"/>
        </w:rPr>
        <w:t>毫升相混合，何者放熱最多？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D23390">
        <w:rPr>
          <w:rFonts w:hint="eastAsia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(A)0.10 M HCl</w:t>
      </w:r>
      <w:r w:rsid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＋</w:t>
      </w:r>
      <w:r w:rsidR="00D23390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0.10 M NaOH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(B)0.20 M CH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COOH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0.10 M NaOH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(C)0.10 M HCl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0.20 M NaOH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lastRenderedPageBreak/>
        <w:t>(D) 0.10 M H</w:t>
      </w:r>
      <w:r w:rsidRPr="00D23390">
        <w:rPr>
          <w:rFonts w:hint="eastAsia"/>
          <w:color w:val="000000"/>
          <w:sz w:val="25"/>
          <w:szCs w:val="25"/>
        </w:rPr>
        <w:t>C</w:t>
      </w:r>
      <w:r w:rsidRPr="00D23390">
        <w:rPr>
          <w:color w:val="000000"/>
          <w:sz w:val="25"/>
          <w:szCs w:val="25"/>
        </w:rPr>
        <w:t>l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0.10 M Ba(OH)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hint="eastAsia"/>
          <w:color w:val="000000"/>
          <w:sz w:val="25"/>
          <w:szCs w:val="25"/>
        </w:rPr>
        <w:t xml:space="preserve">  (E)</w:t>
      </w:r>
      <w:r w:rsidRPr="00D23390">
        <w:rPr>
          <w:color w:val="000000"/>
          <w:sz w:val="25"/>
          <w:szCs w:val="25"/>
        </w:rPr>
        <w:t>0.10 M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0.10 M</w:t>
      </w:r>
      <w:r w:rsid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Ba(OH)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D23390">
        <w:rPr>
          <w:vanish/>
          <w:color w:val="FF0000"/>
          <w:sz w:val="25"/>
          <w:szCs w:val="25"/>
        </w:rPr>
        <w:t>E</w:t>
      </w:r>
    </w:p>
    <w:p w:rsidR="00A61C1C" w:rsidRPr="00D23390" w:rsidRDefault="00A61C1C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rFonts w:hint="eastAsia"/>
          <w:color w:val="000000"/>
          <w:sz w:val="25"/>
          <w:szCs w:val="25"/>
        </w:rPr>
        <w:t>下列畫線元素之氧化數，何者最高</w:t>
      </w:r>
      <w:r w:rsidRPr="00D23390">
        <w:rPr>
          <w:rFonts w:hint="eastAsia"/>
          <w:color w:val="000000"/>
          <w:sz w:val="25"/>
          <w:szCs w:val="25"/>
        </w:rPr>
        <w:t xml:space="preserve">? </w:t>
      </w:r>
      <w:r w:rsidRPr="00D23390">
        <w:rPr>
          <w:color w:val="000000"/>
          <w:sz w:val="25"/>
          <w:szCs w:val="25"/>
        </w:rPr>
        <w:br/>
        <w:t xml:space="preserve">(A) </w:t>
      </w:r>
      <w:r w:rsidRPr="00D23390">
        <w:rPr>
          <w:rFonts w:hint="eastAsia"/>
          <w:color w:val="000000"/>
          <w:sz w:val="25"/>
          <w:szCs w:val="25"/>
        </w:rPr>
        <w:t>K</w:t>
      </w:r>
      <w:r w:rsidRPr="00D23390">
        <w:rPr>
          <w:rFonts w:hint="eastAsia"/>
          <w:color w:val="000000"/>
          <w:sz w:val="25"/>
          <w:szCs w:val="25"/>
          <w:u w:val="single"/>
        </w:rPr>
        <w:t>M</w:t>
      </w:r>
      <w:r w:rsidRPr="00D23390">
        <w:rPr>
          <w:color w:val="000000"/>
          <w:sz w:val="25"/>
          <w:szCs w:val="25"/>
          <w:u w:val="single"/>
        </w:rPr>
        <w:t>n</w:t>
      </w:r>
      <w:r w:rsidRPr="00D23390">
        <w:rPr>
          <w:rFonts w:hint="eastAsia"/>
          <w:color w:val="000000"/>
          <w:sz w:val="25"/>
          <w:szCs w:val="25"/>
        </w:rPr>
        <w:t>O</w:t>
      </w:r>
      <w:r w:rsidRPr="00D23390">
        <w:rPr>
          <w:rFonts w:hint="eastAsia"/>
          <w:color w:val="000000"/>
          <w:sz w:val="25"/>
          <w:szCs w:val="25"/>
          <w:vertAlign w:val="subscript"/>
        </w:rPr>
        <w:t>4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  <w:u w:val="single"/>
        </w:rPr>
        <w:t>S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 H</w:t>
      </w:r>
      <w:r w:rsidRPr="00D23390">
        <w:rPr>
          <w:color w:val="000000"/>
          <w:sz w:val="25"/>
          <w:szCs w:val="25"/>
          <w:u w:val="single"/>
        </w:rPr>
        <w:t>Cl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 xml:space="preserve">  (D) </w:t>
      </w:r>
      <w:r w:rsidRPr="00D23390">
        <w:rPr>
          <w:color w:val="000000"/>
          <w:sz w:val="25"/>
          <w:szCs w:val="25"/>
          <w:u w:val="single"/>
        </w:rPr>
        <w:t>S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 xml:space="preserve">  (E) </w:t>
      </w:r>
      <w:r w:rsidRPr="00D23390">
        <w:rPr>
          <w:color w:val="000000"/>
          <w:sz w:val="25"/>
          <w:szCs w:val="25"/>
          <w:u w:val="single"/>
        </w:rPr>
        <w:t>N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下列哪一項反應</w:t>
      </w:r>
      <w:r w:rsidRPr="00D23390">
        <w:rPr>
          <w:color w:val="000000"/>
          <w:sz w:val="25"/>
          <w:szCs w:val="25"/>
          <w:u w:val="double"/>
        </w:rPr>
        <w:t>不是</w:t>
      </w:r>
      <w:r w:rsidRPr="00D23390">
        <w:rPr>
          <w:color w:val="000000"/>
          <w:sz w:val="25"/>
          <w:szCs w:val="25"/>
        </w:rPr>
        <w:t>氧化還原反應？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(A)2</w:t>
      </w:r>
      <w:r w:rsidRPr="00D23390">
        <w:rPr>
          <w:rFonts w:hint="eastAsia"/>
          <w:color w:val="000000"/>
          <w:sz w:val="25"/>
          <w:szCs w:val="25"/>
        </w:rPr>
        <w:t>F</w:t>
      </w:r>
      <w:r w:rsidRPr="00D23390">
        <w:rPr>
          <w:color w:val="000000"/>
          <w:sz w:val="25"/>
          <w:szCs w:val="25"/>
        </w:rPr>
        <w:t>e</w:t>
      </w:r>
      <w:r w:rsidRPr="00D23390">
        <w:rPr>
          <w:color w:val="000000"/>
          <w:sz w:val="25"/>
          <w:szCs w:val="25"/>
          <w:vertAlign w:val="superscript"/>
        </w:rPr>
        <w:t>2+</w:t>
      </w:r>
      <w:r w:rsidRPr="00D23390">
        <w:rPr>
          <w:color w:val="000000"/>
          <w:sz w:val="25"/>
          <w:szCs w:val="25"/>
          <w:vertAlign w:val="subscript"/>
        </w:rPr>
        <w:t>(aq)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rFonts w:hint="eastAsia"/>
          <w:color w:val="000000"/>
          <w:sz w:val="25"/>
          <w:szCs w:val="25"/>
        </w:rPr>
        <w:t>Sn</w:t>
      </w:r>
      <w:r w:rsidRPr="00D23390">
        <w:rPr>
          <w:rFonts w:hint="eastAsia"/>
          <w:color w:val="000000"/>
          <w:sz w:val="25"/>
          <w:szCs w:val="25"/>
          <w:vertAlign w:val="superscript"/>
        </w:rPr>
        <w:t>4+</w:t>
      </w:r>
      <w:r w:rsidRPr="00D23390">
        <w:rPr>
          <w:color w:val="000000"/>
          <w:sz w:val="25"/>
          <w:szCs w:val="25"/>
          <w:vertAlign w:val="subscript"/>
        </w:rPr>
        <w:t>(aq)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2</w:t>
      </w:r>
      <w:r w:rsidRPr="00D23390">
        <w:rPr>
          <w:rFonts w:hint="eastAsia"/>
          <w:color w:val="000000"/>
          <w:sz w:val="25"/>
          <w:szCs w:val="25"/>
        </w:rPr>
        <w:t>F</w:t>
      </w:r>
      <w:r w:rsidRPr="00D23390">
        <w:rPr>
          <w:color w:val="000000"/>
          <w:sz w:val="25"/>
          <w:szCs w:val="25"/>
        </w:rPr>
        <w:t>e</w:t>
      </w:r>
      <w:r w:rsidRPr="00D23390">
        <w:rPr>
          <w:color w:val="000000"/>
          <w:sz w:val="25"/>
          <w:szCs w:val="25"/>
          <w:vertAlign w:val="superscript"/>
        </w:rPr>
        <w:t>3+</w:t>
      </w:r>
      <w:r w:rsidRPr="00D23390">
        <w:rPr>
          <w:color w:val="000000"/>
          <w:sz w:val="25"/>
          <w:szCs w:val="25"/>
          <w:vertAlign w:val="subscript"/>
        </w:rPr>
        <w:t>(aq)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rFonts w:hint="eastAsia"/>
          <w:color w:val="000000"/>
          <w:sz w:val="25"/>
          <w:szCs w:val="25"/>
        </w:rPr>
        <w:t>Sn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rFonts w:hint="eastAsia"/>
          <w:color w:val="000000"/>
          <w:sz w:val="25"/>
          <w:szCs w:val="25"/>
          <w:vertAlign w:val="superscript"/>
        </w:rPr>
        <w:t>+</w:t>
      </w:r>
      <w:r w:rsidRPr="00D23390">
        <w:rPr>
          <w:color w:val="000000"/>
          <w:sz w:val="25"/>
          <w:szCs w:val="25"/>
          <w:vertAlign w:val="subscript"/>
        </w:rPr>
        <w:t>(aq)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 Ag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Cl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AgCl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s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D23390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(C) H</w:t>
      </w:r>
      <w:r w:rsidRPr="00D23390">
        <w:rPr>
          <w:color w:val="000000"/>
          <w:sz w:val="25"/>
          <w:szCs w:val="25"/>
          <w:vertAlign w:val="subscript"/>
        </w:rPr>
        <w:t>2(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Cl</w:t>
      </w:r>
      <w:r w:rsidRPr="00D23390">
        <w:rPr>
          <w:color w:val="000000"/>
          <w:sz w:val="25"/>
          <w:szCs w:val="25"/>
          <w:vertAlign w:val="subscript"/>
        </w:rPr>
        <w:t>2(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2HCl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>電解硫酸銅水溶液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rFonts w:hint="eastAsia"/>
          <w:color w:val="000000"/>
          <w:sz w:val="25"/>
          <w:szCs w:val="25"/>
        </w:rPr>
        <w:t>光合作用</w:t>
      </w:r>
      <w:r w:rsidRPr="00D23390">
        <w:rPr>
          <w:rFonts w:hint="eastAsia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B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下列反應中</w:t>
      </w:r>
      <w:r w:rsidRPr="00D23390">
        <w:rPr>
          <w:rFonts w:hint="eastAsia"/>
          <w:color w:val="000000"/>
          <w:sz w:val="25"/>
          <w:szCs w:val="25"/>
        </w:rPr>
        <w:t>何者</w:t>
      </w:r>
      <w:r w:rsidRPr="00D23390">
        <w:rPr>
          <w:color w:val="000000"/>
          <w:sz w:val="25"/>
          <w:szCs w:val="25"/>
        </w:rPr>
        <w:t>屬於</w:t>
      </w:r>
      <w:r w:rsidRPr="00D23390">
        <w:rPr>
          <w:rFonts w:hint="eastAsia"/>
          <w:b/>
          <w:color w:val="000000"/>
          <w:sz w:val="25"/>
          <w:szCs w:val="25"/>
        </w:rPr>
        <w:t>自身</w:t>
      </w:r>
      <w:r w:rsidRPr="00D23390">
        <w:rPr>
          <w:color w:val="000000"/>
          <w:sz w:val="25"/>
          <w:szCs w:val="25"/>
        </w:rPr>
        <w:t>氧化還原反應？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 xml:space="preserve">2 </w:t>
      </w:r>
      <w:r w:rsidRPr="00D23390">
        <w:rPr>
          <w:color w:val="000000"/>
          <w:sz w:val="25"/>
          <w:szCs w:val="25"/>
        </w:rPr>
        <w:t>+ 2H</w:t>
      </w:r>
      <w:r w:rsidRPr="00D23390">
        <w:rPr>
          <w:color w:val="000000"/>
          <w:sz w:val="25"/>
          <w:szCs w:val="25"/>
          <w:vertAlign w:val="superscript"/>
        </w:rPr>
        <w:t>+</w:t>
      </w:r>
      <w:r w:rsidRPr="00D23390">
        <w:rPr>
          <w:color w:val="000000"/>
          <w:sz w:val="25"/>
          <w:szCs w:val="25"/>
        </w:rPr>
        <w:t xml:space="preserve"> + 2I</w:t>
      </w:r>
      <w:r w:rsidRPr="00D23390">
        <w:rPr>
          <w:color w:val="000000"/>
          <w:sz w:val="25"/>
          <w:szCs w:val="25"/>
          <w:vertAlign w:val="superscript"/>
        </w:rPr>
        <w:t>-</w:t>
      </w:r>
      <w:r w:rsidRPr="00D23390">
        <w:rPr>
          <w:color w:val="000000"/>
          <w:sz w:val="25"/>
          <w:szCs w:val="25"/>
        </w:rPr>
        <w:t xml:space="preserve"> </w:t>
      </w:r>
      <w:r w:rsidR="00D23390" w:rsidRPr="00D23390">
        <w:rPr>
          <w:color w:val="000000"/>
          <w:spacing w:val="-60"/>
          <w:sz w:val="25"/>
          <w:szCs w:val="25"/>
        </w:rPr>
        <w:t>—→</w:t>
      </w:r>
      <w:r w:rsidRPr="00D23390">
        <w:rPr>
          <w:color w:val="000000"/>
          <w:sz w:val="25"/>
          <w:szCs w:val="25"/>
        </w:rPr>
        <w:t xml:space="preserve"> </w:t>
      </w:r>
      <w:r w:rsid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I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2H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(B)2H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 xml:space="preserve"> </w:t>
      </w:r>
      <w:r w:rsidR="00D23390" w:rsidRPr="00D23390">
        <w:rPr>
          <w:color w:val="000000"/>
          <w:spacing w:val="-60"/>
          <w:sz w:val="25"/>
          <w:szCs w:val="25"/>
        </w:rPr>
        <w:t>—→</w:t>
      </w:r>
      <w:r w:rsidRPr="00D23390">
        <w:rPr>
          <w:color w:val="000000"/>
          <w:sz w:val="25"/>
          <w:szCs w:val="25"/>
        </w:rPr>
        <w:t xml:space="preserve"> 2H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D23390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Sn</w:t>
      </w:r>
      <w:r w:rsidRPr="00D23390">
        <w:rPr>
          <w:color w:val="000000"/>
          <w:sz w:val="25"/>
          <w:szCs w:val="25"/>
          <w:vertAlign w:val="superscript"/>
        </w:rPr>
        <w:t>2+</w:t>
      </w:r>
      <w:r w:rsidRPr="00D23390">
        <w:rPr>
          <w:color w:val="000000"/>
          <w:sz w:val="25"/>
          <w:szCs w:val="25"/>
        </w:rPr>
        <w:t xml:space="preserve"> + Pb</w:t>
      </w:r>
      <w:r w:rsidRPr="00D23390">
        <w:rPr>
          <w:color w:val="000000"/>
          <w:sz w:val="25"/>
          <w:szCs w:val="25"/>
          <w:vertAlign w:val="superscript"/>
        </w:rPr>
        <w:t>4+</w:t>
      </w:r>
      <w:r w:rsidRPr="00D23390">
        <w:rPr>
          <w:color w:val="000000"/>
          <w:sz w:val="25"/>
          <w:szCs w:val="25"/>
        </w:rPr>
        <w:t xml:space="preserve"> </w:t>
      </w:r>
      <w:r w:rsidR="00D23390" w:rsidRPr="00D23390">
        <w:rPr>
          <w:color w:val="000000"/>
          <w:spacing w:val="-60"/>
          <w:sz w:val="25"/>
          <w:szCs w:val="25"/>
        </w:rPr>
        <w:t>—→</w:t>
      </w:r>
      <w:r w:rsidRPr="00D23390">
        <w:rPr>
          <w:color w:val="000000"/>
          <w:sz w:val="25"/>
          <w:szCs w:val="25"/>
        </w:rPr>
        <w:t xml:space="preserve"> Pb</w:t>
      </w:r>
      <w:r w:rsidRPr="00D23390">
        <w:rPr>
          <w:color w:val="000000"/>
          <w:sz w:val="25"/>
          <w:szCs w:val="25"/>
          <w:vertAlign w:val="superscript"/>
        </w:rPr>
        <w:t>2+</w:t>
      </w:r>
      <w:r w:rsidRPr="00D23390">
        <w:rPr>
          <w:color w:val="000000"/>
          <w:sz w:val="25"/>
          <w:szCs w:val="25"/>
        </w:rPr>
        <w:t xml:space="preserve"> +Sn</w:t>
      </w:r>
      <w:r w:rsidRPr="00D23390">
        <w:rPr>
          <w:color w:val="000000"/>
          <w:sz w:val="25"/>
          <w:szCs w:val="25"/>
          <w:vertAlign w:val="superscript"/>
        </w:rPr>
        <w:t>4+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 3H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N</w:t>
      </w:r>
      <w:r w:rsidRPr="00D23390">
        <w:rPr>
          <w:color w:val="000000"/>
          <w:sz w:val="25"/>
          <w:szCs w:val="25"/>
          <w:vertAlign w:val="subscript"/>
        </w:rPr>
        <w:t>2</w:t>
      </w:r>
      <w:r w:rsidR="00D23390">
        <w:rPr>
          <w:color w:val="000000"/>
          <w:sz w:val="25"/>
          <w:szCs w:val="25"/>
          <w:vertAlign w:val="subscript"/>
        </w:rPr>
        <w:t xml:space="preserve"> </w:t>
      </w:r>
      <w:r w:rsidR="00D23390" w:rsidRPr="00D23390">
        <w:rPr>
          <w:color w:val="000000"/>
          <w:spacing w:val="-60"/>
          <w:sz w:val="25"/>
          <w:szCs w:val="25"/>
        </w:rPr>
        <w:t>—→</w:t>
      </w:r>
      <w:r w:rsidRPr="00D23390">
        <w:rPr>
          <w:color w:val="000000"/>
          <w:sz w:val="25"/>
          <w:szCs w:val="25"/>
        </w:rPr>
        <w:t>2NH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rFonts w:hint="eastAsia"/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 xml:space="preserve"> C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="00D23390" w:rsidRPr="00D23390">
        <w:rPr>
          <w:color w:val="000000"/>
          <w:spacing w:val="-60"/>
          <w:sz w:val="25"/>
          <w:szCs w:val="25"/>
        </w:rPr>
        <w:t>—→</w:t>
      </w:r>
      <w:r w:rsidRPr="00D23390">
        <w:rPr>
          <w:color w:val="000000"/>
          <w:sz w:val="25"/>
          <w:szCs w:val="25"/>
        </w:rPr>
        <w:t xml:space="preserve">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rFonts w:hint="eastAsia"/>
          <w:color w:val="000000"/>
          <w:sz w:val="25"/>
          <w:szCs w:val="25"/>
        </w:rPr>
        <w:t>C</w:t>
      </w:r>
      <w:r w:rsidRPr="00D23390">
        <w:rPr>
          <w:color w:val="000000"/>
          <w:sz w:val="25"/>
          <w:szCs w:val="25"/>
        </w:rPr>
        <w:t>O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vanish/>
          <w:color w:val="FF0000"/>
          <w:sz w:val="25"/>
          <w:szCs w:val="25"/>
        </w:rPr>
        <w:t>B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一溶液中含有右列鹽類：硝酸</w:t>
      </w:r>
      <w:r w:rsidRPr="00D23390">
        <w:rPr>
          <w:rFonts w:hint="eastAsia"/>
          <w:color w:val="000000"/>
          <w:sz w:val="25"/>
          <w:szCs w:val="25"/>
        </w:rPr>
        <w:t>銀</w:t>
      </w:r>
      <w:r w:rsidRPr="00D23390">
        <w:rPr>
          <w:color w:val="000000"/>
          <w:sz w:val="25"/>
          <w:szCs w:val="25"/>
        </w:rPr>
        <w:t>、硝酸鉛、硝酸銅、硝酸鉀，今欲逐一分離及鑑別各鹽時，則下列各種試劑：</w:t>
      </w:r>
      <w:r w:rsidRPr="00D23390">
        <w:rPr>
          <w:color w:val="000000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) K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溶液；</w:t>
      </w:r>
      <w:r w:rsidRPr="00D23390">
        <w:rPr>
          <w:color w:val="000000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乙</w:t>
      </w:r>
      <w:r w:rsidRPr="00D23390">
        <w:rPr>
          <w:color w:val="000000"/>
          <w:sz w:val="25"/>
          <w:szCs w:val="25"/>
        </w:rPr>
        <w:t>) K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CO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溶液；</w:t>
      </w:r>
      <w:r w:rsidRPr="00D23390">
        <w:rPr>
          <w:color w:val="000000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丙</w:t>
      </w:r>
      <w:r w:rsidRPr="00D23390">
        <w:rPr>
          <w:color w:val="000000"/>
          <w:sz w:val="25"/>
          <w:szCs w:val="25"/>
        </w:rPr>
        <w:t>) KCl</w:t>
      </w:r>
      <w:r w:rsidRPr="00D23390">
        <w:rPr>
          <w:color w:val="000000"/>
          <w:sz w:val="25"/>
          <w:szCs w:val="25"/>
        </w:rPr>
        <w:t>溶液，加入的先後順序應為何？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乙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丙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乙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丙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丙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乙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丙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乙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(</w:t>
      </w:r>
      <w:r w:rsidRPr="00D23390">
        <w:rPr>
          <w:rFonts w:hint="eastAsia"/>
          <w:color w:val="000000"/>
          <w:sz w:val="25"/>
          <w:szCs w:val="25"/>
        </w:rPr>
        <w:t>E</w:t>
      </w:r>
      <w:r w:rsidRPr="00D23390">
        <w:rPr>
          <w:color w:val="000000"/>
          <w:sz w:val="25"/>
          <w:szCs w:val="25"/>
        </w:rPr>
        <w:t>)</w:t>
      </w:r>
      <w:r w:rsidRPr="00D23390">
        <w:rPr>
          <w:color w:val="000000"/>
          <w:sz w:val="25"/>
          <w:szCs w:val="25"/>
        </w:rPr>
        <w:t>乙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→</w:t>
      </w:r>
      <w:r w:rsidRPr="00D23390">
        <w:rPr>
          <w:color w:val="000000"/>
          <w:sz w:val="25"/>
          <w:szCs w:val="25"/>
        </w:rPr>
        <w:t>丙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rFonts w:hint="eastAsia"/>
          <w:vanish/>
          <w:color w:val="FF0000"/>
          <w:sz w:val="25"/>
          <w:szCs w:val="25"/>
        </w:rPr>
        <w:t>C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從下列哪一現象可以判斷某酸是強酸？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加熱該酸至沸騰也不分解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該酸可以分解石灰石放出</w:t>
      </w:r>
      <w:r w:rsidRPr="00D23390">
        <w:rPr>
          <w:color w:val="000000"/>
          <w:sz w:val="25"/>
          <w:szCs w:val="25"/>
        </w:rPr>
        <w:t>CO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該酸可以把</w:t>
      </w:r>
      <w:r w:rsidRPr="00D23390">
        <w:rPr>
          <w:color w:val="000000"/>
          <w:sz w:val="25"/>
          <w:szCs w:val="25"/>
        </w:rPr>
        <w:t>Al(OH)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沉澱溶解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該酸濃度為</w:t>
      </w:r>
      <w:r w:rsidRPr="00D23390">
        <w:rPr>
          <w:color w:val="000000"/>
          <w:sz w:val="25"/>
          <w:szCs w:val="25"/>
        </w:rPr>
        <w:t>0.</w:t>
      </w:r>
      <w:r w:rsidRPr="00D23390">
        <w:rPr>
          <w:rFonts w:hint="eastAsia"/>
          <w:color w:val="000000"/>
          <w:sz w:val="25"/>
          <w:szCs w:val="25"/>
        </w:rPr>
        <w:t>0</w:t>
      </w:r>
      <w:r w:rsidRPr="00D23390">
        <w:rPr>
          <w:color w:val="000000"/>
          <w:sz w:val="25"/>
          <w:szCs w:val="25"/>
        </w:rPr>
        <w:t>1 M</w:t>
      </w:r>
      <w:r w:rsidRPr="00D23390">
        <w:rPr>
          <w:color w:val="000000"/>
          <w:sz w:val="25"/>
          <w:szCs w:val="25"/>
        </w:rPr>
        <w:t>時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為</w:t>
      </w:r>
      <w:r w:rsidRPr="00D23390">
        <w:rPr>
          <w:color w:val="000000"/>
          <w:sz w:val="25"/>
          <w:szCs w:val="25"/>
        </w:rPr>
        <w:t>2</w:t>
      </w:r>
      <w:r w:rsidRPr="00D23390">
        <w:rPr>
          <w:rFonts w:hint="eastAsia"/>
          <w:color w:val="000000"/>
          <w:sz w:val="25"/>
          <w:szCs w:val="25"/>
        </w:rPr>
        <w:t xml:space="preserve">  (E)</w:t>
      </w:r>
      <w:r w:rsidRPr="00D23390">
        <w:rPr>
          <w:rFonts w:hint="eastAsia"/>
          <w:color w:val="000000"/>
          <w:sz w:val="25"/>
          <w:szCs w:val="25"/>
        </w:rPr>
        <w:t>該酸會和活潑金屬反應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下列哪一種方法，</w:t>
      </w:r>
      <w:r w:rsidRPr="00D23390">
        <w:rPr>
          <w:b/>
          <w:color w:val="000000"/>
          <w:sz w:val="25"/>
          <w:szCs w:val="25"/>
          <w:u w:val="single"/>
        </w:rPr>
        <w:t>無法</w:t>
      </w:r>
      <w:r w:rsidRPr="00D23390">
        <w:rPr>
          <w:color w:val="000000"/>
          <w:sz w:val="25"/>
          <w:szCs w:val="25"/>
        </w:rPr>
        <w:t>將暫時硬水中的鈣、鎂離子除去？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加入</w:t>
      </w:r>
      <w:r w:rsidRPr="00D23390">
        <w:rPr>
          <w:rFonts w:hint="eastAsia"/>
          <w:color w:val="000000"/>
          <w:sz w:val="25"/>
          <w:szCs w:val="25"/>
        </w:rPr>
        <w:t>鹽酸</w:t>
      </w:r>
      <w:r w:rsidRPr="00D23390">
        <w:rPr>
          <w:rFonts w:hint="eastAsia"/>
          <w:color w:val="000000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HCl</w:t>
      </w:r>
      <w:r w:rsidRPr="00D23390">
        <w:rPr>
          <w:rFonts w:hint="eastAsia"/>
          <w:color w:val="000000"/>
          <w:sz w:val="25"/>
          <w:szCs w:val="25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加入</w:t>
      </w:r>
      <w:r w:rsidRPr="00D23390">
        <w:rPr>
          <w:rFonts w:hint="eastAsia"/>
          <w:color w:val="000000"/>
          <w:sz w:val="25"/>
          <w:szCs w:val="25"/>
        </w:rPr>
        <w:t>肥皂水</w:t>
      </w:r>
      <w:r w:rsidRPr="00D23390">
        <w:rPr>
          <w:rFonts w:hint="eastAsia"/>
          <w:color w:val="000000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C</w:t>
      </w:r>
      <w:r w:rsidRPr="00D23390">
        <w:rPr>
          <w:color w:val="000000"/>
          <w:sz w:val="25"/>
          <w:szCs w:val="25"/>
          <w:vertAlign w:val="subscript"/>
        </w:rPr>
        <w:t>17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35</w:t>
      </w:r>
      <w:r w:rsidRPr="00D23390">
        <w:rPr>
          <w:color w:val="000000"/>
          <w:sz w:val="25"/>
          <w:szCs w:val="25"/>
        </w:rPr>
        <w:t>COONa</w:t>
      </w:r>
      <w:r w:rsidRPr="00D23390">
        <w:rPr>
          <w:rFonts w:hint="eastAsia"/>
          <w:color w:val="000000"/>
          <w:sz w:val="25"/>
          <w:szCs w:val="25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加熱至沸騰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>通過</w:t>
      </w:r>
      <w:r w:rsidR="00D23390">
        <w:rPr>
          <w:rFonts w:hint="eastAsia"/>
          <w:color w:val="000000"/>
          <w:sz w:val="25"/>
          <w:szCs w:val="25"/>
        </w:rPr>
        <w:t>鈉</w:t>
      </w:r>
      <w:r w:rsidRPr="00D23390">
        <w:rPr>
          <w:rFonts w:hint="eastAsia"/>
          <w:color w:val="000000"/>
          <w:sz w:val="25"/>
          <w:szCs w:val="25"/>
        </w:rPr>
        <w:t>離子交換樹脂</w:t>
      </w:r>
      <w:r w:rsidRPr="00D23390">
        <w:rPr>
          <w:rFonts w:hint="eastAsia"/>
          <w:color w:val="000000"/>
          <w:sz w:val="25"/>
          <w:szCs w:val="25"/>
        </w:rPr>
        <w:t xml:space="preserve">  (E)</w:t>
      </w:r>
      <w:r w:rsidRPr="00D23390">
        <w:rPr>
          <w:color w:val="000000"/>
          <w:sz w:val="25"/>
          <w:szCs w:val="25"/>
        </w:rPr>
        <w:t>加入</w:t>
      </w:r>
      <w:r w:rsidRPr="00D23390">
        <w:rPr>
          <w:rFonts w:hint="eastAsia"/>
          <w:color w:val="000000"/>
          <w:sz w:val="25"/>
          <w:szCs w:val="25"/>
        </w:rPr>
        <w:t>蘇打</w:t>
      </w:r>
      <w:r w:rsidRPr="00D23390">
        <w:rPr>
          <w:rFonts w:hint="eastAsia"/>
          <w:color w:val="000000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Na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CO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rFonts w:ascii="Times New Roman" w:hAnsi="Times New Roman" w:hint="eastAsia"/>
          <w:color w:val="000000"/>
          <w:sz w:val="25"/>
          <w:szCs w:val="25"/>
        </w:rPr>
        <w:t xml:space="preserve">) 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D23390">
        <w:rPr>
          <w:vanish/>
          <w:color w:val="FF0000"/>
          <w:sz w:val="25"/>
          <w:szCs w:val="25"/>
        </w:rPr>
        <w:t>A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下列有關「酸雨」的敘述，何者正確？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雨水的酸鹼值若低於</w:t>
      </w:r>
      <w:r w:rsidRPr="00D23390">
        <w:rPr>
          <w:color w:val="000000"/>
          <w:sz w:val="25"/>
          <w:szCs w:val="25"/>
        </w:rPr>
        <w:t>7</w:t>
      </w:r>
      <w:r w:rsidRPr="00D23390">
        <w:rPr>
          <w:color w:val="000000"/>
          <w:sz w:val="25"/>
          <w:szCs w:val="25"/>
        </w:rPr>
        <w:t>，即為酸雨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 xml:space="preserve"> (B)</w:t>
      </w:r>
      <w:r w:rsidRPr="00D23390">
        <w:rPr>
          <w:color w:val="000000"/>
          <w:sz w:val="25"/>
          <w:szCs w:val="25"/>
        </w:rPr>
        <w:t>酸雨會造成水質優養化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 xml:space="preserve"> (C)</w:t>
      </w:r>
      <w:r w:rsidRPr="00D23390">
        <w:rPr>
          <w:color w:val="000000"/>
          <w:sz w:val="25"/>
          <w:szCs w:val="25"/>
        </w:rPr>
        <w:t>酸雨主要是大氣中的</w:t>
      </w:r>
      <w:r w:rsidRPr="00D23390">
        <w:rPr>
          <w:color w:val="000000"/>
          <w:sz w:val="25"/>
          <w:szCs w:val="25"/>
        </w:rPr>
        <w:t>CO</w:t>
      </w:r>
      <w:r w:rsidRPr="00D23390">
        <w:rPr>
          <w:color w:val="000000"/>
          <w:sz w:val="25"/>
          <w:szCs w:val="25"/>
        </w:rPr>
        <w:t>，溶解於雨水中形成碳酸所致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 xml:space="preserve"> (D)</w:t>
      </w:r>
      <w:r w:rsidRPr="00D23390">
        <w:rPr>
          <w:color w:val="000000"/>
          <w:sz w:val="25"/>
          <w:szCs w:val="25"/>
        </w:rPr>
        <w:t>酸雨中</w:t>
      </w:r>
      <w:r w:rsidRPr="00D23390">
        <w:rPr>
          <w:rFonts w:hint="eastAsia"/>
          <w:color w:val="000000"/>
          <w:sz w:val="25"/>
          <w:szCs w:val="25"/>
        </w:rPr>
        <w:t>常</w:t>
      </w:r>
      <w:r w:rsidRPr="00D23390">
        <w:rPr>
          <w:color w:val="000000"/>
          <w:sz w:val="25"/>
          <w:szCs w:val="25"/>
        </w:rPr>
        <w:t>帶有硫酸及硝酸的成分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rFonts w:hint="eastAsia"/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酸雨對人類和其他動物的危害比較大，對植物沒有影響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下列有關水質淨化的敘述何者正確？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rFonts w:hint="eastAsia"/>
          <w:color w:val="000000"/>
          <w:sz w:val="25"/>
          <w:szCs w:val="25"/>
        </w:rPr>
        <w:t>曝</w:t>
      </w:r>
      <w:r w:rsidRPr="00D23390">
        <w:rPr>
          <w:color w:val="000000"/>
          <w:sz w:val="25"/>
          <w:szCs w:val="25"/>
        </w:rPr>
        <w:t>氣是最常用消毒方法，可用以消除水中細菌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活性碳可以有效吸附水中金屬離子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="00F3671C" w:rsidRPr="00D23390">
        <w:rPr>
          <w:color w:val="000000"/>
          <w:sz w:val="25"/>
          <w:szCs w:val="25"/>
        </w:rPr>
        <w:t>凝聚法是在水中加入明礬等凝聚劑，吸附水中顆粒較小懸浮物質</w:t>
      </w:r>
      <w:r w:rsidR="00F3671C"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="00F3671C" w:rsidRPr="00D23390">
        <w:rPr>
          <w:color w:val="000000"/>
          <w:sz w:val="25"/>
          <w:szCs w:val="25"/>
        </w:rPr>
        <w:t>用細砂層或小石子形成的「砂濾池」過濾，可將水中</w:t>
      </w:r>
      <w:r w:rsidR="00F3671C" w:rsidRPr="00D23390">
        <w:rPr>
          <w:rFonts w:hint="eastAsia"/>
          <w:color w:val="000000"/>
          <w:sz w:val="25"/>
          <w:szCs w:val="25"/>
        </w:rPr>
        <w:t>的鹽類</w:t>
      </w:r>
      <w:r w:rsidR="00F3671C" w:rsidRPr="00D23390">
        <w:rPr>
          <w:color w:val="000000"/>
          <w:sz w:val="25"/>
          <w:szCs w:val="25"/>
        </w:rPr>
        <w:t>除去</w:t>
      </w:r>
      <w:r w:rsidR="00F3671C" w:rsidRP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rFonts w:hint="eastAsia"/>
          <w:color w:val="000000"/>
          <w:sz w:val="25"/>
          <w:szCs w:val="25"/>
        </w:rPr>
        <w:t>通入</w:t>
      </w:r>
      <w:r w:rsidRPr="00D23390">
        <w:rPr>
          <w:rFonts w:hint="eastAsia"/>
          <w:color w:val="000000"/>
          <w:sz w:val="25"/>
          <w:szCs w:val="25"/>
        </w:rPr>
        <w:t>1ppm</w:t>
      </w:r>
      <w:r w:rsidRPr="00D23390">
        <w:rPr>
          <w:rFonts w:hint="eastAsia"/>
          <w:color w:val="000000"/>
          <w:sz w:val="25"/>
          <w:szCs w:val="25"/>
        </w:rPr>
        <w:t>氯氣，目的是加速水中微生物分解有機物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F3671C">
        <w:rPr>
          <w:vanish/>
          <w:color w:val="FF0000"/>
          <w:sz w:val="25"/>
          <w:szCs w:val="25"/>
        </w:rPr>
        <w:t>C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若化合物的莫耳數相同，則下列何者的化學需氧量（</w:t>
      </w:r>
      <w:r w:rsidRPr="00D23390">
        <w:rPr>
          <w:color w:val="000000"/>
          <w:sz w:val="25"/>
          <w:szCs w:val="25"/>
        </w:rPr>
        <w:t>COD</w:t>
      </w:r>
      <w:r w:rsidRPr="00D23390">
        <w:rPr>
          <w:color w:val="000000"/>
          <w:sz w:val="25"/>
          <w:szCs w:val="25"/>
        </w:rPr>
        <w:t>）最大？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(A)C</w:t>
      </w:r>
      <w:r w:rsidRPr="00D23390">
        <w:rPr>
          <w:color w:val="000000"/>
          <w:sz w:val="25"/>
          <w:szCs w:val="25"/>
          <w:vertAlign w:val="subscript"/>
        </w:rPr>
        <w:t>6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10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5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(B)C</w:t>
      </w:r>
      <w:r w:rsidRPr="00D23390">
        <w:rPr>
          <w:color w:val="000000"/>
          <w:sz w:val="25"/>
          <w:szCs w:val="25"/>
          <w:vertAlign w:val="subscript"/>
        </w:rPr>
        <w:t>5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11</w:t>
      </w:r>
      <w:r w:rsidRPr="00D23390">
        <w:rPr>
          <w:color w:val="000000"/>
          <w:sz w:val="25"/>
          <w:szCs w:val="25"/>
        </w:rPr>
        <w:t>OH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(C)C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9</w:t>
      </w:r>
      <w:r w:rsidRPr="00D23390">
        <w:rPr>
          <w:color w:val="000000"/>
          <w:sz w:val="25"/>
          <w:szCs w:val="25"/>
        </w:rPr>
        <w:t>CHO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 C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9</w:t>
      </w:r>
      <w:r w:rsidRPr="00D23390">
        <w:rPr>
          <w:color w:val="000000"/>
          <w:sz w:val="25"/>
          <w:szCs w:val="25"/>
        </w:rPr>
        <w:t>COOH  (E)C</w:t>
      </w:r>
      <w:r w:rsidRPr="00D23390">
        <w:rPr>
          <w:color w:val="000000"/>
          <w:sz w:val="25"/>
          <w:szCs w:val="25"/>
          <w:vertAlign w:val="subscript"/>
        </w:rPr>
        <w:t>5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12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某生取某地井水，加熱至沸騰後冷卻，發現並無沉澱；加碳酸鈉後，發現有沉澱。</w:t>
      </w:r>
      <w:r w:rsidRPr="00D23390">
        <w:rPr>
          <w:color w:val="000000"/>
          <w:sz w:val="25"/>
          <w:szCs w:val="25"/>
        </w:rPr>
        <w:lastRenderedPageBreak/>
        <w:t>下列有關此井水的敘述，何者最佳？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為軟水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為暫時硬水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為永久硬水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兼具暫時硬水及永久硬水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C</w:t>
      </w:r>
    </w:p>
    <w:p w:rsidR="00395AD1" w:rsidRPr="00D23390" w:rsidRDefault="0088621E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88621E"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4pt;margin-top:7.8pt;width:58.7pt;height:59.9pt;z-index:251659264;mso-position-horizontal-relative:text;mso-position-vertical-relative:text">
            <v:imagedata r:id="rId7" o:title=""/>
            <w10:wrap type="square"/>
          </v:shape>
          <o:OLEObject Type="Embed" ProgID="ChemDraw.Document.6.0" ShapeID="_x0000_s1026" DrawAspect="Content" ObjectID="_1552107166" r:id="rId8"/>
        </w:pict>
      </w:r>
      <w:r w:rsidR="00395AD1" w:rsidRPr="00D23390">
        <w:rPr>
          <w:rFonts w:hint="eastAsia"/>
          <w:color w:val="000000"/>
          <w:sz w:val="25"/>
          <w:szCs w:val="25"/>
        </w:rPr>
        <w:t>右</w:t>
      </w:r>
      <w:r w:rsidR="00395AD1" w:rsidRPr="00D23390">
        <w:rPr>
          <w:color w:val="000000"/>
          <w:sz w:val="25"/>
          <w:szCs w:val="25"/>
        </w:rPr>
        <w:t>圖為某元素離子的電子分布情況，試問該元素</w:t>
      </w:r>
      <w:r w:rsidR="00395AD1" w:rsidRPr="00D23390">
        <w:rPr>
          <w:rFonts w:hint="eastAsia"/>
          <w:color w:val="000000"/>
          <w:sz w:val="25"/>
          <w:szCs w:val="25"/>
        </w:rPr>
        <w:t>X</w:t>
      </w:r>
      <w:r w:rsidR="00395AD1" w:rsidRPr="00D23390">
        <w:rPr>
          <w:color w:val="000000"/>
          <w:sz w:val="25"/>
          <w:szCs w:val="25"/>
        </w:rPr>
        <w:t>的電子點式為何？</w:t>
      </w:r>
      <w:r w:rsidR="00395AD1" w:rsidRPr="00D23390">
        <w:rPr>
          <w:rFonts w:hint="eastAsia"/>
          <w:color w:val="000000"/>
          <w:sz w:val="25"/>
          <w:szCs w:val="25"/>
        </w:rPr>
        <w:t xml:space="preserve">　</w:t>
      </w:r>
      <w:r w:rsidR="00395AD1" w:rsidRPr="00D23390">
        <w:rPr>
          <w:color w:val="000000"/>
          <w:sz w:val="25"/>
          <w:szCs w:val="25"/>
        </w:rPr>
        <w:t>(A)</w:t>
      </w:r>
      <w:r w:rsidR="00395AD1" w:rsidRPr="00D23390">
        <w:rPr>
          <w:position w:val="-10"/>
          <w:sz w:val="25"/>
          <w:szCs w:val="25"/>
        </w:rPr>
        <w:object w:dxaOrig="365" w:dyaOrig="229">
          <v:shape id="_x0000_i1026" type="#_x0000_t75" style="width:24pt;height:15pt" o:ole="">
            <v:imagedata r:id="rId9" o:title=""/>
          </v:shape>
          <o:OLEObject Type="Embed" ProgID="ChemDraw.Document.6.0" ShapeID="_x0000_i1026" DrawAspect="Content" ObjectID="_1552107156" r:id="rId10"/>
        </w:object>
      </w:r>
      <w:r w:rsidR="00395AD1" w:rsidRPr="00D23390">
        <w:rPr>
          <w:rFonts w:hint="eastAsia"/>
          <w:color w:val="000000"/>
          <w:sz w:val="25"/>
          <w:szCs w:val="25"/>
        </w:rPr>
        <w:t xml:space="preserve">　</w:t>
      </w:r>
      <w:r w:rsidR="00395AD1" w:rsidRPr="00D23390">
        <w:rPr>
          <w:color w:val="000000"/>
          <w:sz w:val="25"/>
          <w:szCs w:val="25"/>
        </w:rPr>
        <w:t>(B)</w:t>
      </w:r>
      <w:r w:rsidR="00395AD1" w:rsidRPr="00D23390">
        <w:rPr>
          <w:position w:val="-10"/>
          <w:sz w:val="25"/>
          <w:szCs w:val="25"/>
        </w:rPr>
        <w:object w:dxaOrig="365" w:dyaOrig="298">
          <v:shape id="_x0000_i1027" type="#_x0000_t75" style="width:22.5pt;height:19.5pt" o:ole="">
            <v:imagedata r:id="rId11" o:title=""/>
          </v:shape>
          <o:OLEObject Type="Embed" ProgID="ChemDraw.Document.6.0" ShapeID="_x0000_i1027" DrawAspect="Content" ObjectID="_1552107157" r:id="rId12"/>
        </w:object>
      </w:r>
      <w:r w:rsidR="00395AD1" w:rsidRPr="00D23390">
        <w:rPr>
          <w:color w:val="000000"/>
          <w:sz w:val="25"/>
          <w:szCs w:val="25"/>
        </w:rPr>
        <w:t xml:space="preserve"> </w:t>
      </w:r>
      <w:r w:rsidR="00395AD1" w:rsidRPr="00D23390">
        <w:rPr>
          <w:rFonts w:hint="eastAsia"/>
          <w:color w:val="000000"/>
          <w:sz w:val="25"/>
          <w:szCs w:val="25"/>
        </w:rPr>
        <w:t xml:space="preserve">　</w:t>
      </w:r>
      <w:r w:rsidR="00395AD1" w:rsidRPr="00D23390">
        <w:rPr>
          <w:color w:val="000000"/>
          <w:sz w:val="25"/>
          <w:szCs w:val="25"/>
        </w:rPr>
        <w:t>(C)</w:t>
      </w:r>
      <w:r w:rsidR="00395AD1" w:rsidRPr="00D23390">
        <w:rPr>
          <w:position w:val="-10"/>
          <w:sz w:val="25"/>
          <w:szCs w:val="25"/>
        </w:rPr>
        <w:object w:dxaOrig="365" w:dyaOrig="372">
          <v:shape id="_x0000_i1028" type="#_x0000_t75" style="width:23.25pt;height:24pt" o:ole="">
            <v:imagedata r:id="rId13" o:title=""/>
          </v:shape>
          <o:OLEObject Type="Embed" ProgID="ChemDraw.Document.6.0" ShapeID="_x0000_i1028" DrawAspect="Content" ObjectID="_1552107158" r:id="rId14"/>
        </w:object>
      </w:r>
      <w:r w:rsidR="00395AD1" w:rsidRPr="00D23390">
        <w:rPr>
          <w:rFonts w:hint="eastAsia"/>
          <w:color w:val="000000"/>
          <w:sz w:val="25"/>
          <w:szCs w:val="25"/>
        </w:rPr>
        <w:t xml:space="preserve">　</w:t>
      </w:r>
      <w:r w:rsidR="00395AD1" w:rsidRPr="00D23390">
        <w:rPr>
          <w:color w:val="000000"/>
          <w:sz w:val="25"/>
          <w:szCs w:val="25"/>
        </w:rPr>
        <w:t>(D)</w:t>
      </w:r>
      <w:r w:rsidR="00395AD1" w:rsidRPr="00D23390">
        <w:rPr>
          <w:position w:val="-10"/>
          <w:sz w:val="25"/>
          <w:szCs w:val="25"/>
        </w:rPr>
        <w:object w:dxaOrig="365" w:dyaOrig="375">
          <v:shape id="_x0000_i1029" type="#_x0000_t75" style="width:22.5pt;height:22.5pt" o:ole="">
            <v:imagedata r:id="rId15" o:title=""/>
          </v:shape>
          <o:OLEObject Type="Embed" ProgID="ChemDraw.Document.6.0" ShapeID="_x0000_i1029" DrawAspect="Content" ObjectID="_1552107159" r:id="rId16"/>
        </w:object>
      </w:r>
      <w:r w:rsidR="00395AD1" w:rsidRPr="00D23390">
        <w:rPr>
          <w:sz w:val="25"/>
          <w:szCs w:val="25"/>
        </w:rPr>
        <w:t xml:space="preserve"> (E)</w:t>
      </w:r>
      <w:r w:rsidR="00395AD1" w:rsidRPr="00D23390">
        <w:rPr>
          <w:position w:val="-10"/>
          <w:sz w:val="25"/>
          <w:szCs w:val="25"/>
        </w:rPr>
        <w:object w:dxaOrig="379" w:dyaOrig="372">
          <v:shape id="_x0000_i1030" type="#_x0000_t75" style="width:24.75pt;height:24pt" o:ole="">
            <v:imagedata r:id="rId17" o:title=""/>
          </v:shape>
          <o:OLEObject Type="Embed" ProgID="ChemDraw.Document.6.0" ShapeID="_x0000_i1030" DrawAspect="Content" ObjectID="_1552107160" r:id="rId18"/>
        </w:object>
      </w:r>
      <w:r w:rsidR="00395AD1"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395AD1" w:rsidRPr="00D23390">
        <w:rPr>
          <w:vanish/>
          <w:color w:val="FF0000"/>
          <w:sz w:val="25"/>
          <w:szCs w:val="25"/>
        </w:rPr>
        <w:t>B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rFonts w:ascii="Times New Roman" w:hAnsi="Times New Roman" w:hint="eastAsia"/>
          <w:sz w:val="25"/>
          <w:szCs w:val="25"/>
        </w:rPr>
        <w:t>下列原子序的原子，何者之價電子數與其他三者不同？</w:t>
      </w:r>
      <w:r w:rsidRPr="00D23390">
        <w:rPr>
          <w:rFonts w:ascii="Times New Roman" w:hAnsi="Times New Roman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 xml:space="preserve">(A)2  (B)4  (C)12  (D)16  (E)20  </w:t>
      </w:r>
      <w:r w:rsidRPr="00D23390">
        <w:rPr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欲使</w:t>
      </w:r>
      <w:r w:rsidRPr="00D23390">
        <w:rPr>
          <w:color w:val="000000"/>
          <w:sz w:val="25"/>
          <w:szCs w:val="25"/>
        </w:rPr>
        <w:t>HCl</w:t>
      </w:r>
      <w:r w:rsidRPr="00D23390">
        <w:rPr>
          <w:color w:val="000000"/>
          <w:sz w:val="25"/>
          <w:szCs w:val="25"/>
        </w:rPr>
        <w:t>溶液的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＝</w:t>
      </w:r>
      <w:r w:rsidRPr="00D23390">
        <w:rPr>
          <w:color w:val="000000"/>
          <w:sz w:val="25"/>
          <w:szCs w:val="25"/>
        </w:rPr>
        <w:t>1</w:t>
      </w:r>
      <w:r w:rsidRPr="00D23390">
        <w:rPr>
          <w:color w:val="000000"/>
          <w:sz w:val="25"/>
          <w:szCs w:val="25"/>
        </w:rPr>
        <w:t>變為</w:t>
      </w:r>
      <w:r w:rsidRPr="00D23390">
        <w:rPr>
          <w:color w:val="000000"/>
          <w:sz w:val="25"/>
          <w:szCs w:val="25"/>
        </w:rPr>
        <w:t>2</w:t>
      </w:r>
      <w:r w:rsidRPr="00D23390">
        <w:rPr>
          <w:color w:val="000000"/>
          <w:sz w:val="25"/>
          <w:szCs w:val="25"/>
        </w:rPr>
        <w:t>，下列處理何者正確？</w:t>
      </w:r>
      <w:r w:rsidRPr="00D23390">
        <w:rPr>
          <w:color w:val="000000"/>
          <w:sz w:val="25"/>
          <w:szCs w:val="25"/>
        </w:rPr>
        <w:t xml:space="preserve"> 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加入等體積且等濃度的</w:t>
      </w:r>
      <w:r w:rsidRPr="00D23390">
        <w:rPr>
          <w:color w:val="000000"/>
          <w:sz w:val="25"/>
          <w:szCs w:val="25"/>
        </w:rPr>
        <w:t>NaOH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加入等量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＝</w:t>
      </w:r>
      <w:r w:rsidRPr="00D23390">
        <w:rPr>
          <w:color w:val="000000"/>
          <w:sz w:val="25"/>
          <w:szCs w:val="25"/>
        </w:rPr>
        <w:t>3</w:t>
      </w:r>
      <w:r w:rsidRPr="00D23390">
        <w:rPr>
          <w:color w:val="000000"/>
          <w:sz w:val="25"/>
          <w:szCs w:val="25"/>
        </w:rPr>
        <w:t>的</w:t>
      </w:r>
      <w:r w:rsidRPr="00D23390">
        <w:rPr>
          <w:color w:val="000000"/>
          <w:sz w:val="25"/>
          <w:szCs w:val="25"/>
        </w:rPr>
        <w:t>HCl</w:t>
      </w:r>
      <w:r w:rsidRPr="00D23390">
        <w:rPr>
          <w:color w:val="000000"/>
          <w:sz w:val="25"/>
          <w:szCs w:val="25"/>
        </w:rPr>
        <w:t>溶液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加入等量的水</w:t>
      </w:r>
      <w:r w:rsidRPr="00D23390">
        <w:rPr>
          <w:rFonts w:hint="eastAsia"/>
          <w:color w:val="000000"/>
          <w:sz w:val="25"/>
          <w:szCs w:val="25"/>
        </w:rPr>
        <w:t xml:space="preserve">  (D)</w:t>
      </w:r>
      <w:r w:rsidRPr="00D23390">
        <w:rPr>
          <w:rFonts w:hint="eastAsia"/>
          <w:color w:val="000000"/>
          <w:sz w:val="25"/>
          <w:szCs w:val="25"/>
        </w:rPr>
        <w:t>加入水</w:t>
      </w:r>
      <w:r w:rsidRPr="00D23390">
        <w:rPr>
          <w:color w:val="000000"/>
          <w:sz w:val="25"/>
          <w:szCs w:val="25"/>
        </w:rPr>
        <w:t>使溶液體積變為原來的</w:t>
      </w:r>
      <w:r w:rsidRPr="00D23390">
        <w:rPr>
          <w:color w:val="000000"/>
          <w:sz w:val="25"/>
          <w:szCs w:val="25"/>
        </w:rPr>
        <w:t>10</w:t>
      </w:r>
      <w:r w:rsidRPr="00D23390">
        <w:rPr>
          <w:color w:val="000000"/>
          <w:sz w:val="25"/>
          <w:szCs w:val="25"/>
        </w:rPr>
        <w:t>倍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</w:t>
      </w:r>
      <w:r w:rsidRPr="00D23390">
        <w:rPr>
          <w:rFonts w:hint="eastAsia"/>
          <w:color w:val="000000"/>
          <w:sz w:val="25"/>
          <w:szCs w:val="25"/>
        </w:rPr>
        <w:t>E</w:t>
      </w:r>
      <w:r w:rsidRPr="00D23390">
        <w:rPr>
          <w:color w:val="000000"/>
          <w:sz w:val="25"/>
          <w:szCs w:val="25"/>
        </w:rPr>
        <w:t>)</w:t>
      </w:r>
      <w:r w:rsidRPr="00D23390">
        <w:rPr>
          <w:rFonts w:hint="eastAsia"/>
          <w:color w:val="000000"/>
          <w:sz w:val="25"/>
          <w:szCs w:val="25"/>
        </w:rPr>
        <w:t>加入等量</w:t>
      </w:r>
      <w:r w:rsidRPr="00D23390">
        <w:rPr>
          <w:color w:val="000000"/>
          <w:sz w:val="25"/>
          <w:szCs w:val="25"/>
        </w:rPr>
        <w:t>PH</w:t>
      </w:r>
      <w:r w:rsidRPr="00D23390">
        <w:rPr>
          <w:rFonts w:hint="eastAsia"/>
          <w:color w:val="000000"/>
          <w:sz w:val="25"/>
          <w:szCs w:val="25"/>
        </w:rPr>
        <w:t>=</w:t>
      </w:r>
      <w:r w:rsidRPr="00D23390">
        <w:rPr>
          <w:color w:val="000000"/>
          <w:sz w:val="25"/>
          <w:szCs w:val="25"/>
        </w:rPr>
        <w:t>1</w:t>
      </w:r>
      <w:r w:rsidRPr="00D23390">
        <w:rPr>
          <w:rFonts w:hint="eastAsia"/>
          <w:color w:val="000000"/>
          <w:sz w:val="25"/>
          <w:szCs w:val="25"/>
        </w:rPr>
        <w:t>的鹽酸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kern w:val="0"/>
          <w:sz w:val="25"/>
          <w:szCs w:val="25"/>
        </w:rPr>
        <w:t>某陽離子溶液可能為</w:t>
      </w:r>
      <w:r w:rsidRPr="00D23390">
        <w:rPr>
          <w:color w:val="000000"/>
          <w:kern w:val="0"/>
          <w:sz w:val="25"/>
          <w:szCs w:val="25"/>
        </w:rPr>
        <w:t>Ag</w:t>
      </w:r>
      <w:r w:rsidRPr="00D23390">
        <w:rPr>
          <w:color w:val="000000"/>
          <w:kern w:val="0"/>
          <w:sz w:val="25"/>
          <w:szCs w:val="25"/>
          <w:vertAlign w:val="superscript"/>
        </w:rPr>
        <w:t>＋</w:t>
      </w:r>
      <w:r w:rsidRPr="00D23390">
        <w:rPr>
          <w:color w:val="000000"/>
          <w:kern w:val="0"/>
          <w:sz w:val="25"/>
          <w:szCs w:val="25"/>
        </w:rPr>
        <w:t>、</w:t>
      </w:r>
      <w:r w:rsidRPr="00D23390">
        <w:rPr>
          <w:color w:val="000000"/>
          <w:kern w:val="0"/>
          <w:sz w:val="25"/>
          <w:szCs w:val="25"/>
        </w:rPr>
        <w:t>Ba</w:t>
      </w:r>
      <w:r w:rsidRPr="00D23390">
        <w:rPr>
          <w:color w:val="000000"/>
          <w:kern w:val="0"/>
          <w:sz w:val="25"/>
          <w:szCs w:val="25"/>
          <w:vertAlign w:val="superscript"/>
        </w:rPr>
        <w:t>2</w:t>
      </w:r>
      <w:r w:rsidRPr="00D23390">
        <w:rPr>
          <w:color w:val="000000"/>
          <w:kern w:val="0"/>
          <w:sz w:val="25"/>
          <w:szCs w:val="25"/>
          <w:vertAlign w:val="superscript"/>
        </w:rPr>
        <w:t>＋</w:t>
      </w:r>
      <w:r w:rsidRPr="00D23390">
        <w:rPr>
          <w:color w:val="000000"/>
          <w:kern w:val="0"/>
          <w:sz w:val="25"/>
          <w:szCs w:val="25"/>
        </w:rPr>
        <w:t>、</w:t>
      </w:r>
      <w:r w:rsidRPr="00D23390">
        <w:rPr>
          <w:color w:val="000000"/>
          <w:kern w:val="0"/>
          <w:sz w:val="25"/>
          <w:szCs w:val="25"/>
        </w:rPr>
        <w:t>Zn</w:t>
      </w:r>
      <w:r w:rsidRPr="00D23390">
        <w:rPr>
          <w:color w:val="000000"/>
          <w:kern w:val="0"/>
          <w:sz w:val="25"/>
          <w:szCs w:val="25"/>
          <w:vertAlign w:val="superscript"/>
        </w:rPr>
        <w:t>2</w:t>
      </w:r>
      <w:r w:rsidRPr="00D23390">
        <w:rPr>
          <w:color w:val="000000"/>
          <w:kern w:val="0"/>
          <w:sz w:val="25"/>
          <w:szCs w:val="25"/>
          <w:vertAlign w:val="superscript"/>
        </w:rPr>
        <w:t>＋</w:t>
      </w:r>
      <w:r w:rsidRPr="00D23390">
        <w:rPr>
          <w:color w:val="000000"/>
          <w:kern w:val="0"/>
          <w:sz w:val="25"/>
          <w:szCs w:val="25"/>
        </w:rPr>
        <w:t>三者中之某一種，在此溶液中加入</w:t>
      </w:r>
      <w:r w:rsidRPr="00D23390">
        <w:rPr>
          <w:color w:val="000000"/>
          <w:kern w:val="0"/>
          <w:sz w:val="25"/>
          <w:szCs w:val="25"/>
        </w:rPr>
        <w:t>NaCl</w:t>
      </w:r>
      <w:r w:rsidRPr="00D23390">
        <w:rPr>
          <w:color w:val="000000"/>
          <w:kern w:val="0"/>
          <w:sz w:val="25"/>
          <w:szCs w:val="25"/>
        </w:rPr>
        <w:t>溶液不生沉澱，加入</w:t>
      </w:r>
      <w:r w:rsidRPr="00D23390">
        <w:rPr>
          <w:color w:val="000000"/>
          <w:kern w:val="0"/>
          <w:sz w:val="25"/>
          <w:szCs w:val="25"/>
        </w:rPr>
        <w:t>Na</w:t>
      </w:r>
      <w:r w:rsidRPr="00D23390">
        <w:rPr>
          <w:color w:val="000000"/>
          <w:kern w:val="0"/>
          <w:sz w:val="25"/>
          <w:szCs w:val="25"/>
          <w:vertAlign w:val="subscript"/>
        </w:rPr>
        <w:t>2</w:t>
      </w:r>
      <w:r w:rsidRPr="00D23390">
        <w:rPr>
          <w:color w:val="000000"/>
          <w:kern w:val="0"/>
          <w:sz w:val="25"/>
          <w:szCs w:val="25"/>
        </w:rPr>
        <w:t>SO</w:t>
      </w:r>
      <w:r w:rsidRPr="00D23390">
        <w:rPr>
          <w:color w:val="000000"/>
          <w:kern w:val="0"/>
          <w:sz w:val="25"/>
          <w:szCs w:val="25"/>
          <w:vertAlign w:val="subscript"/>
        </w:rPr>
        <w:t>4</w:t>
      </w:r>
      <w:r w:rsidRPr="00D23390">
        <w:rPr>
          <w:color w:val="000000"/>
          <w:kern w:val="0"/>
          <w:sz w:val="25"/>
          <w:szCs w:val="25"/>
        </w:rPr>
        <w:t>溶液則生白色沉澱，若加入</w:t>
      </w:r>
      <w:r w:rsidRPr="00D23390">
        <w:rPr>
          <w:color w:val="000000"/>
          <w:kern w:val="0"/>
          <w:sz w:val="25"/>
          <w:szCs w:val="25"/>
        </w:rPr>
        <w:t>K</w:t>
      </w:r>
      <w:r w:rsidRPr="00D23390">
        <w:rPr>
          <w:color w:val="000000"/>
          <w:kern w:val="0"/>
          <w:sz w:val="25"/>
          <w:szCs w:val="25"/>
          <w:vertAlign w:val="subscript"/>
        </w:rPr>
        <w:t>2</w:t>
      </w:r>
      <w:r w:rsidRPr="00D23390">
        <w:rPr>
          <w:color w:val="000000"/>
          <w:kern w:val="0"/>
          <w:sz w:val="25"/>
          <w:szCs w:val="25"/>
        </w:rPr>
        <w:t>CrO</w:t>
      </w:r>
      <w:r w:rsidRPr="00D23390">
        <w:rPr>
          <w:color w:val="000000"/>
          <w:kern w:val="0"/>
          <w:sz w:val="25"/>
          <w:szCs w:val="25"/>
          <w:vertAlign w:val="subscript"/>
        </w:rPr>
        <w:t>4</w:t>
      </w:r>
      <w:r w:rsidR="006D5C08" w:rsidRPr="00D23390">
        <w:rPr>
          <w:color w:val="000000"/>
          <w:kern w:val="0"/>
          <w:sz w:val="25"/>
          <w:szCs w:val="25"/>
        </w:rPr>
        <w:t>溶液，</w:t>
      </w:r>
      <w:r w:rsidR="006D5C08" w:rsidRPr="00D23390">
        <w:rPr>
          <w:rFonts w:hint="eastAsia"/>
          <w:color w:val="000000"/>
          <w:kern w:val="0"/>
          <w:sz w:val="25"/>
          <w:szCs w:val="25"/>
        </w:rPr>
        <w:t>產</w:t>
      </w:r>
      <w:r w:rsidRPr="00D23390">
        <w:rPr>
          <w:color w:val="000000"/>
          <w:kern w:val="0"/>
          <w:sz w:val="25"/>
          <w:szCs w:val="25"/>
        </w:rPr>
        <w:t>生何色沉澱？</w:t>
      </w:r>
      <w:r w:rsidR="006D5C08" w:rsidRPr="00D23390">
        <w:rPr>
          <w:rFonts w:hint="eastAsia"/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(A)</w:t>
      </w:r>
      <w:r w:rsidRPr="00D23390">
        <w:rPr>
          <w:color w:val="000000"/>
          <w:kern w:val="0"/>
          <w:sz w:val="25"/>
          <w:szCs w:val="25"/>
        </w:rPr>
        <w:t>磚紅色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kern w:val="0"/>
          <w:sz w:val="25"/>
          <w:szCs w:val="25"/>
        </w:rPr>
        <w:t>褐色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="00F3671C" w:rsidRPr="00D23390">
        <w:rPr>
          <w:color w:val="000000"/>
          <w:kern w:val="0"/>
          <w:sz w:val="25"/>
          <w:szCs w:val="25"/>
        </w:rPr>
        <w:t>黃</w:t>
      </w:r>
      <w:r w:rsidRPr="00D23390">
        <w:rPr>
          <w:color w:val="000000"/>
          <w:kern w:val="0"/>
          <w:sz w:val="25"/>
          <w:szCs w:val="25"/>
        </w:rPr>
        <w:t>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="00F3671C" w:rsidRPr="00D23390">
        <w:rPr>
          <w:color w:val="000000"/>
          <w:kern w:val="0"/>
          <w:sz w:val="25"/>
          <w:szCs w:val="25"/>
        </w:rPr>
        <w:t>白</w:t>
      </w:r>
      <w:r w:rsidRPr="00D23390">
        <w:rPr>
          <w:color w:val="000000"/>
          <w:kern w:val="0"/>
          <w:sz w:val="25"/>
          <w:szCs w:val="25"/>
        </w:rPr>
        <w:t>色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(</w:t>
      </w:r>
      <w:r w:rsidRPr="00D23390">
        <w:rPr>
          <w:rFonts w:hint="eastAsia"/>
          <w:color w:val="000000"/>
          <w:sz w:val="25"/>
          <w:szCs w:val="25"/>
        </w:rPr>
        <w:t>E</w:t>
      </w:r>
      <w:r w:rsidRPr="00D23390">
        <w:rPr>
          <w:color w:val="000000"/>
          <w:sz w:val="25"/>
          <w:szCs w:val="25"/>
        </w:rPr>
        <w:t>)</w:t>
      </w:r>
      <w:r w:rsidRPr="00D23390">
        <w:rPr>
          <w:rFonts w:hint="eastAsia"/>
          <w:color w:val="000000"/>
          <w:sz w:val="25"/>
          <w:szCs w:val="25"/>
        </w:rPr>
        <w:t>藍</w:t>
      </w:r>
      <w:r w:rsidRPr="00D23390">
        <w:rPr>
          <w:color w:val="000000"/>
          <w:kern w:val="0"/>
          <w:sz w:val="25"/>
          <w:szCs w:val="25"/>
        </w:rPr>
        <w:t>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F3671C">
        <w:rPr>
          <w:vanish/>
          <w:color w:val="FF0000"/>
          <w:sz w:val="25"/>
          <w:szCs w:val="25"/>
        </w:rPr>
        <w:t>C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將稀鹽酸及硫化氫分別加入下列混合離子溶液（濃度皆為</w:t>
      </w:r>
      <w:smartTag w:uri="urn:schemas-microsoft-com:office:smarttags" w:element="chmetcnv">
        <w:smartTagPr>
          <w:attr w:name="UnitName" w:val="m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D23390">
          <w:rPr>
            <w:color w:val="000000"/>
            <w:sz w:val="25"/>
            <w:szCs w:val="25"/>
          </w:rPr>
          <w:t>0.1M</w:t>
        </w:r>
      </w:smartTag>
      <w:r w:rsidRPr="00D23390">
        <w:rPr>
          <w:color w:val="000000"/>
          <w:sz w:val="25"/>
          <w:szCs w:val="25"/>
        </w:rPr>
        <w:t>）中，何者</w:t>
      </w:r>
      <w:r w:rsidRPr="00D23390">
        <w:rPr>
          <w:rFonts w:hint="eastAsia"/>
          <w:color w:val="000000"/>
          <w:sz w:val="25"/>
          <w:szCs w:val="25"/>
        </w:rPr>
        <w:t>皆不會產生</w:t>
      </w:r>
      <w:r w:rsidRPr="00D23390">
        <w:rPr>
          <w:color w:val="000000"/>
          <w:sz w:val="25"/>
          <w:szCs w:val="25"/>
        </w:rPr>
        <w:t>沉澱？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A61C1C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(A)Hg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color w:val="000000"/>
          <w:sz w:val="25"/>
          <w:szCs w:val="25"/>
        </w:rPr>
        <w:t>Cu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="00F6187C" w:rsidRPr="00D23390">
        <w:rPr>
          <w:rFonts w:hint="eastAsia"/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(B)Ba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color w:val="000000"/>
          <w:sz w:val="25"/>
          <w:szCs w:val="25"/>
        </w:rPr>
        <w:t>Ca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="00F6187C" w:rsidRPr="00D23390">
        <w:rPr>
          <w:rFonts w:hint="eastAsia"/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(C)Ag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color w:val="000000"/>
          <w:sz w:val="25"/>
          <w:szCs w:val="25"/>
        </w:rPr>
        <w:t>Sn</w:t>
      </w:r>
      <w:r w:rsidRPr="00D23390">
        <w:rPr>
          <w:color w:val="000000"/>
          <w:sz w:val="25"/>
          <w:szCs w:val="25"/>
          <w:vertAlign w:val="superscript"/>
        </w:rPr>
        <w:t>4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="00F6187C" w:rsidRPr="00D23390">
        <w:rPr>
          <w:rFonts w:hint="eastAsia"/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(D)P</w:t>
      </w:r>
      <w:r w:rsidRPr="00D23390">
        <w:rPr>
          <w:rFonts w:hint="eastAsia"/>
          <w:color w:val="000000"/>
          <w:sz w:val="25"/>
          <w:szCs w:val="25"/>
        </w:rPr>
        <w:t>b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color w:val="000000"/>
          <w:sz w:val="25"/>
          <w:szCs w:val="25"/>
        </w:rPr>
        <w:t>Zn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="00F6187C" w:rsidRPr="00D2339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rFonts w:hint="eastAsia"/>
          <w:color w:val="000000"/>
          <w:sz w:val="25"/>
          <w:szCs w:val="25"/>
        </w:rPr>
        <w:t>C</w:t>
      </w:r>
      <w:r w:rsidRPr="00D23390">
        <w:rPr>
          <w:color w:val="000000"/>
          <w:sz w:val="25"/>
          <w:szCs w:val="25"/>
        </w:rPr>
        <w:t>u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rFonts w:hint="eastAsia"/>
          <w:color w:val="000000"/>
          <w:sz w:val="25"/>
          <w:szCs w:val="25"/>
        </w:rPr>
        <w:t>Mg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bCs/>
          <w:vanish/>
          <w:color w:val="FF0000"/>
          <w:sz w:val="25"/>
          <w:szCs w:val="25"/>
        </w:rPr>
        <w:t>B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淨水器以離子交換法去除離子，其第一管柱含</w:t>
      </w:r>
      <w:r w:rsidRPr="00D23390">
        <w:rPr>
          <w:color w:val="000000"/>
          <w:sz w:val="25"/>
          <w:szCs w:val="25"/>
        </w:rPr>
        <w:t>RH</w:t>
      </w:r>
      <w:r w:rsidRPr="00D23390">
        <w:rPr>
          <w:color w:val="000000"/>
          <w:sz w:val="25"/>
          <w:szCs w:val="25"/>
        </w:rPr>
        <w:t>為陽離子交換樹脂，其第二管柱含</w:t>
      </w:r>
      <w:r w:rsidRPr="00D23390">
        <w:rPr>
          <w:color w:val="000000"/>
          <w:sz w:val="25"/>
          <w:szCs w:val="25"/>
        </w:rPr>
        <w:t>R'OH</w:t>
      </w:r>
      <w:r w:rsidRPr="00D23390">
        <w:rPr>
          <w:color w:val="000000"/>
          <w:sz w:val="25"/>
          <w:szCs w:val="25"/>
        </w:rPr>
        <w:t>為陰離子交換樹脂。使再生時，應該：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以鹽酸沖洗兩管柱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以氫氧化鈉溶液沖洗兩管柱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使用</w:t>
      </w:r>
      <w:r w:rsidRPr="00D23390">
        <w:rPr>
          <w:rFonts w:hint="eastAsia"/>
          <w:color w:val="000000"/>
          <w:sz w:val="25"/>
          <w:szCs w:val="25"/>
        </w:rPr>
        <w:t>飽和食鹽水</w:t>
      </w:r>
      <w:r w:rsidRPr="00D23390">
        <w:rPr>
          <w:color w:val="000000"/>
          <w:sz w:val="25"/>
          <w:szCs w:val="25"/>
        </w:rPr>
        <w:t>沖洗兩管柱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</w:t>
      </w:r>
      <w:r w:rsidRPr="00D23390">
        <w:rPr>
          <w:rFonts w:hint="eastAsia"/>
          <w:color w:val="000000"/>
          <w:sz w:val="25"/>
          <w:szCs w:val="25"/>
        </w:rPr>
        <w:t>)</w:t>
      </w:r>
      <w:r w:rsidRPr="00D23390">
        <w:rPr>
          <w:color w:val="000000"/>
          <w:sz w:val="25"/>
          <w:szCs w:val="25"/>
        </w:rPr>
        <w:t>以氫氧化鈉溶液沖洗第一管柱，以鹽酸沖洗第二管柱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以鹽酸沖洗第一管柱，以氫氧化鈉溶液沖洗第二管柱</w:t>
      </w:r>
      <w:r w:rsidRPr="00D23390">
        <w:rPr>
          <w:rFonts w:hint="eastAsia"/>
          <w:color w:val="000000"/>
          <w:sz w:val="25"/>
          <w:szCs w:val="25"/>
        </w:rPr>
        <w:t xml:space="preserve"> 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D23390">
        <w:rPr>
          <w:rFonts w:hint="eastAsia"/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bCs/>
          <w:color w:val="000000"/>
          <w:sz w:val="25"/>
          <w:szCs w:val="25"/>
        </w:rPr>
        <w:t xml:space="preserve">25 </w:t>
      </w:r>
      <w:r w:rsidRPr="00D23390">
        <w:rPr>
          <w:rFonts w:ascii="新細明體" w:hAnsi="新細明體" w:cs="新細明體" w:hint="eastAsia"/>
          <w:bCs/>
          <w:color w:val="000000"/>
          <w:sz w:val="25"/>
          <w:szCs w:val="25"/>
        </w:rPr>
        <w:t>℃下</w:t>
      </w:r>
      <w:r w:rsidRPr="00D23390">
        <w:rPr>
          <w:bCs/>
          <w:color w:val="000000"/>
          <w:sz w:val="25"/>
          <w:szCs w:val="25"/>
        </w:rPr>
        <w:t>，</w:t>
      </w:r>
      <w:r w:rsidRPr="00D23390">
        <w:rPr>
          <w:rFonts w:hint="eastAsia"/>
          <w:bCs/>
          <w:color w:val="000000"/>
          <w:sz w:val="25"/>
          <w:szCs w:val="25"/>
        </w:rPr>
        <w:t>將</w:t>
      </w:r>
      <w:r w:rsidRPr="00D23390">
        <w:rPr>
          <w:rFonts w:hint="eastAsia"/>
          <w:bCs/>
          <w:color w:val="000000"/>
          <w:sz w:val="25"/>
          <w:szCs w:val="25"/>
        </w:rPr>
        <w:t>0.</w:t>
      </w:r>
      <w:r w:rsidRPr="00D23390">
        <w:rPr>
          <w:bCs/>
          <w:color w:val="000000"/>
          <w:sz w:val="25"/>
          <w:szCs w:val="25"/>
        </w:rPr>
        <w:t>1 M</w:t>
      </w:r>
      <w:r w:rsidRPr="00D23390">
        <w:rPr>
          <w:bCs/>
          <w:color w:val="000000"/>
          <w:sz w:val="25"/>
          <w:szCs w:val="25"/>
        </w:rPr>
        <w:t>的</w:t>
      </w:r>
      <w:r w:rsidRPr="00D23390">
        <w:rPr>
          <w:bCs/>
          <w:color w:val="000000"/>
          <w:sz w:val="25"/>
          <w:szCs w:val="25"/>
        </w:rPr>
        <w:t>HCl</w:t>
      </w:r>
      <w:r w:rsidRPr="00D23390">
        <w:rPr>
          <w:bCs/>
          <w:color w:val="000000"/>
          <w:sz w:val="25"/>
          <w:szCs w:val="25"/>
        </w:rPr>
        <w:t>溶液</w:t>
      </w:r>
      <w:r w:rsidRPr="00D23390">
        <w:rPr>
          <w:rFonts w:hint="eastAsia"/>
          <w:bCs/>
          <w:color w:val="000000"/>
          <w:sz w:val="25"/>
          <w:szCs w:val="25"/>
        </w:rPr>
        <w:t>4</w:t>
      </w:r>
      <w:r w:rsidRPr="00D23390">
        <w:rPr>
          <w:bCs/>
          <w:color w:val="000000"/>
          <w:sz w:val="25"/>
          <w:szCs w:val="25"/>
        </w:rPr>
        <w:t>0</w:t>
      </w:r>
      <w:r w:rsidRPr="00D23390">
        <w:rPr>
          <w:bCs/>
          <w:color w:val="000000"/>
          <w:sz w:val="25"/>
          <w:szCs w:val="25"/>
        </w:rPr>
        <w:t>毫升</w:t>
      </w:r>
      <w:r w:rsidRPr="00D23390">
        <w:rPr>
          <w:rFonts w:hint="eastAsia"/>
          <w:bCs/>
          <w:color w:val="000000"/>
          <w:sz w:val="25"/>
          <w:szCs w:val="25"/>
        </w:rPr>
        <w:t>，加入</w:t>
      </w:r>
      <w:r w:rsidRPr="00D23390">
        <w:rPr>
          <w:rFonts w:hint="eastAsia"/>
          <w:bCs/>
          <w:color w:val="000000"/>
          <w:sz w:val="25"/>
          <w:szCs w:val="25"/>
        </w:rPr>
        <w:t>0.1M</w:t>
      </w:r>
      <w:r w:rsidRPr="00D23390">
        <w:rPr>
          <w:rFonts w:hint="eastAsia"/>
          <w:bCs/>
          <w:color w:val="000000"/>
          <w:sz w:val="25"/>
          <w:szCs w:val="25"/>
        </w:rPr>
        <w:t>的</w:t>
      </w:r>
      <w:r w:rsidRPr="00D23390">
        <w:rPr>
          <w:rFonts w:hint="eastAsia"/>
          <w:bCs/>
          <w:color w:val="000000"/>
          <w:sz w:val="25"/>
          <w:szCs w:val="25"/>
        </w:rPr>
        <w:t>NaOH</w:t>
      </w:r>
      <w:r w:rsidRPr="00D23390">
        <w:rPr>
          <w:rFonts w:hint="eastAsia"/>
          <w:bCs/>
          <w:color w:val="000000"/>
          <w:sz w:val="25"/>
          <w:szCs w:val="25"/>
        </w:rPr>
        <w:t>溶液</w:t>
      </w:r>
      <w:r w:rsidRPr="00D23390">
        <w:rPr>
          <w:rFonts w:hint="eastAsia"/>
          <w:bCs/>
          <w:color w:val="000000"/>
          <w:sz w:val="25"/>
          <w:szCs w:val="25"/>
        </w:rPr>
        <w:t>6</w:t>
      </w:r>
      <w:r w:rsidRPr="00D23390">
        <w:rPr>
          <w:bCs/>
          <w:color w:val="000000"/>
          <w:sz w:val="25"/>
          <w:szCs w:val="25"/>
        </w:rPr>
        <w:t>0</w:t>
      </w:r>
      <w:r w:rsidRPr="00D23390">
        <w:rPr>
          <w:bCs/>
          <w:color w:val="000000"/>
          <w:sz w:val="25"/>
          <w:szCs w:val="25"/>
        </w:rPr>
        <w:t>毫升</w:t>
      </w:r>
      <w:r w:rsidRPr="00D23390">
        <w:rPr>
          <w:rFonts w:hint="eastAsia"/>
          <w:bCs/>
          <w:color w:val="000000"/>
          <w:sz w:val="25"/>
          <w:szCs w:val="25"/>
        </w:rPr>
        <w:t>中</w:t>
      </w:r>
      <w:r w:rsidRPr="00D23390">
        <w:rPr>
          <w:bCs/>
          <w:color w:val="000000"/>
          <w:sz w:val="25"/>
          <w:szCs w:val="25"/>
        </w:rPr>
        <w:t>，則</w:t>
      </w:r>
      <w:r w:rsidRPr="00D23390">
        <w:rPr>
          <w:rFonts w:hint="eastAsia"/>
          <w:bCs/>
          <w:color w:val="000000"/>
          <w:sz w:val="25"/>
          <w:szCs w:val="25"/>
        </w:rPr>
        <w:t>最後溶液的</w:t>
      </w:r>
      <w:r w:rsidRPr="00D23390">
        <w:rPr>
          <w:bCs/>
          <w:color w:val="000000"/>
          <w:sz w:val="25"/>
          <w:szCs w:val="25"/>
        </w:rPr>
        <w:t>pH</w:t>
      </w:r>
      <w:r w:rsidRPr="00D23390">
        <w:rPr>
          <w:rFonts w:hint="eastAsia"/>
          <w:bCs/>
          <w:color w:val="000000"/>
          <w:sz w:val="25"/>
          <w:szCs w:val="25"/>
        </w:rPr>
        <w:t>值為若干</w:t>
      </w:r>
      <w:r w:rsidRPr="00D23390">
        <w:rPr>
          <w:bCs/>
          <w:color w:val="000000"/>
          <w:sz w:val="25"/>
          <w:szCs w:val="25"/>
        </w:rPr>
        <w:t>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505609" w:rsidRPr="00D23390">
        <w:rPr>
          <w:rFonts w:hint="eastAsia"/>
          <w:color w:val="000000"/>
          <w:sz w:val="25"/>
          <w:szCs w:val="25"/>
        </w:rPr>
        <w:t>(</w:t>
      </w:r>
      <w:r w:rsidR="00505609" w:rsidRPr="00D23390">
        <w:rPr>
          <w:color w:val="000000"/>
          <w:sz w:val="25"/>
          <w:szCs w:val="25"/>
        </w:rPr>
        <w:t xml:space="preserve">log2=0.3)    </w:t>
      </w:r>
      <w:r w:rsidRPr="00D23390">
        <w:rPr>
          <w:color w:val="000000"/>
          <w:sz w:val="25"/>
          <w:szCs w:val="25"/>
        </w:rPr>
        <w:t>(A)</w:t>
      </w:r>
      <w:r w:rsidRPr="00D23390">
        <w:rPr>
          <w:rFonts w:hint="eastAsia"/>
          <w:color w:val="000000"/>
          <w:sz w:val="25"/>
          <w:szCs w:val="25"/>
        </w:rPr>
        <w:t>1.7  (</w:t>
      </w:r>
      <w:r w:rsidRPr="00D23390">
        <w:rPr>
          <w:color w:val="000000"/>
          <w:sz w:val="25"/>
          <w:szCs w:val="25"/>
        </w:rPr>
        <w:t>B)2  (C)7  (D)12  (E)12.3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bCs/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醋酸、蔗糖、硝酸鉀三種水溶液的濃度均為</w:t>
      </w:r>
      <w:r w:rsidRPr="00D23390">
        <w:rPr>
          <w:color w:val="000000"/>
          <w:sz w:val="25"/>
          <w:szCs w:val="25"/>
        </w:rPr>
        <w:t>0.1 M</w:t>
      </w:r>
      <w:r w:rsidRPr="00D23390">
        <w:rPr>
          <w:color w:val="000000"/>
          <w:sz w:val="25"/>
          <w:szCs w:val="25"/>
        </w:rPr>
        <w:t>，</w:t>
      </w:r>
      <w:r w:rsidRPr="00D23390">
        <w:rPr>
          <w:rFonts w:hint="eastAsia"/>
          <w:color w:val="000000"/>
          <w:sz w:val="25"/>
          <w:szCs w:val="25"/>
        </w:rPr>
        <w:t>依序</w:t>
      </w:r>
      <w:r w:rsidRPr="00D23390">
        <w:rPr>
          <w:color w:val="000000"/>
          <w:sz w:val="25"/>
          <w:szCs w:val="25"/>
        </w:rPr>
        <w:t>以</w:t>
      </w:r>
      <w:r w:rsidRPr="00D23390">
        <w:rPr>
          <w:color w:val="000000"/>
          <w:sz w:val="25"/>
          <w:szCs w:val="25"/>
        </w:rPr>
        <w:t>a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color w:val="000000"/>
          <w:sz w:val="25"/>
          <w:szCs w:val="25"/>
        </w:rPr>
        <w:t>b</w:t>
      </w:r>
      <w:r w:rsidRPr="00D23390">
        <w:rPr>
          <w:color w:val="000000"/>
          <w:sz w:val="25"/>
          <w:szCs w:val="25"/>
        </w:rPr>
        <w:t>、</w:t>
      </w:r>
      <w:r w:rsidRPr="00D23390">
        <w:rPr>
          <w:color w:val="000000"/>
          <w:sz w:val="25"/>
          <w:szCs w:val="25"/>
        </w:rPr>
        <w:t>c</w:t>
      </w:r>
      <w:r w:rsidRPr="00D23390">
        <w:rPr>
          <w:color w:val="000000"/>
          <w:sz w:val="25"/>
          <w:szCs w:val="25"/>
        </w:rPr>
        <w:t>表之，則導電性之大小順序為：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A61C1C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(A)a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b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c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(B)c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a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b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(C)b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a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c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(D)a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c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b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(E)c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b</w:t>
      </w:r>
      <w:r w:rsidRPr="00D23390">
        <w:rPr>
          <w:color w:val="000000"/>
          <w:sz w:val="25"/>
          <w:szCs w:val="25"/>
        </w:rPr>
        <w:t>＞</w:t>
      </w:r>
      <w:r w:rsidRPr="00D23390">
        <w:rPr>
          <w:color w:val="000000"/>
          <w:sz w:val="25"/>
          <w:szCs w:val="25"/>
        </w:rPr>
        <w:t>a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vanish/>
          <w:color w:val="FF0000"/>
          <w:sz w:val="25"/>
          <w:szCs w:val="25"/>
        </w:rPr>
        <w:t>B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 w:left="425" w:hanging="425"/>
        <w:rPr>
          <w:rFonts w:ascii="Times New Roman" w:hAnsi="Times New Roman"/>
          <w:sz w:val="25"/>
          <w:szCs w:val="25"/>
        </w:rPr>
      </w:pP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t>鐵礦冶煉成生鐵的步驟如下</w:t>
      </w:r>
      <w:r w:rsidRPr="00D23390">
        <w:rPr>
          <w:rFonts w:hint="eastAsia"/>
          <w:color w:val="000000"/>
          <w:kern w:val="0"/>
          <w:sz w:val="25"/>
          <w:szCs w:val="25"/>
        </w:rPr>
        <w:t>：</w:t>
      </w:r>
      <w:r w:rsidRPr="00D23390">
        <w:rPr>
          <w:color w:val="000000"/>
          <w:kern w:val="0"/>
          <w:sz w:val="25"/>
          <w:szCs w:val="25"/>
        </w:rPr>
        <w:br/>
      </w:r>
      <w:r w:rsidRPr="00D23390">
        <w:rPr>
          <w:rFonts w:ascii="MS Mincho" w:eastAsia="MS Mincho" w:hAnsi="MS Mincho" w:hint="eastAsia"/>
          <w:color w:val="000000"/>
          <w:kern w:val="0"/>
          <w:sz w:val="25"/>
          <w:szCs w:val="25"/>
        </w:rPr>
        <w:t>①</w:t>
      </w:r>
      <w:r w:rsidRPr="00D23390">
        <w:rPr>
          <w:rFonts w:hint="eastAsia"/>
          <w:color w:val="000000"/>
          <w:w w:val="50"/>
          <w:kern w:val="0"/>
          <w:sz w:val="25"/>
          <w:szCs w:val="25"/>
          <w:lang w:val="zh-TW"/>
        </w:rPr>
        <w:t xml:space="preserve">　</w:t>
      </w: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t>煤部分燃燒提供熱量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D23390">
          <w:rPr>
            <w:color w:val="000000"/>
            <w:kern w:val="0"/>
            <w:sz w:val="25"/>
            <w:szCs w:val="25"/>
          </w:rPr>
          <w:t>2 C</w:t>
        </w:r>
      </w:smartTag>
      <w:r w:rsidRPr="00D23390">
        <w:rPr>
          <w:color w:val="000000"/>
          <w:kern w:val="0"/>
          <w:sz w:val="25"/>
          <w:szCs w:val="25"/>
          <w:vertAlign w:val="subscript"/>
        </w:rPr>
        <w:t>(s)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r w:rsidRPr="00D23390">
        <w:rPr>
          <w:color w:val="000000"/>
          <w:kern w:val="0"/>
          <w:sz w:val="25"/>
          <w:szCs w:val="25"/>
        </w:rPr>
        <w:t>O</w:t>
      </w:r>
      <w:r w:rsidRPr="00D23390">
        <w:rPr>
          <w:color w:val="000000"/>
          <w:kern w:val="0"/>
          <w:sz w:val="25"/>
          <w:szCs w:val="25"/>
          <w:vertAlign w:val="subscript"/>
        </w:rPr>
        <w:t>2(g)</w:t>
      </w:r>
      <w:r w:rsidRPr="00D23390">
        <w:rPr>
          <w:color w:val="000000"/>
          <w:kern w:val="0"/>
          <w:sz w:val="25"/>
          <w:szCs w:val="25"/>
        </w:rPr>
        <w:t xml:space="preserve"> </w:t>
      </w:r>
      <w:r w:rsidR="00E60E0C" w:rsidRPr="00D23390">
        <w:rPr>
          <w:rFonts w:hint="eastAsia"/>
          <w:color w:val="000000"/>
          <w:spacing w:val="-60"/>
          <w:kern w:val="0"/>
          <w:sz w:val="25"/>
          <w:szCs w:val="25"/>
        </w:rPr>
        <w:t>—→</w:t>
      </w:r>
      <w:r w:rsidR="00E60E0C" w:rsidRPr="00D23390">
        <w:rPr>
          <w:rFonts w:hint="eastAsia"/>
          <w:color w:val="000000"/>
          <w:spacing w:val="-48"/>
          <w:kern w:val="0"/>
          <w:sz w:val="25"/>
          <w:szCs w:val="25"/>
        </w:rPr>
        <w:t xml:space="preserve">  </w:t>
      </w:r>
      <w:r w:rsidRPr="00D23390">
        <w:rPr>
          <w:color w:val="000000"/>
          <w:kern w:val="0"/>
          <w:sz w:val="25"/>
          <w:szCs w:val="25"/>
        </w:rPr>
        <w:t xml:space="preserve"> 2 CO</w:t>
      </w:r>
      <w:r w:rsidRPr="00D23390">
        <w:rPr>
          <w:color w:val="000000"/>
          <w:kern w:val="0"/>
          <w:sz w:val="25"/>
          <w:szCs w:val="25"/>
          <w:vertAlign w:val="subscript"/>
        </w:rPr>
        <w:t>(g)</w:t>
      </w:r>
      <w:r w:rsidRPr="00D23390">
        <w:rPr>
          <w:color w:val="000000"/>
          <w:kern w:val="0"/>
          <w:sz w:val="25"/>
          <w:szCs w:val="25"/>
        </w:rPr>
        <w:br/>
      </w:r>
      <w:r w:rsidRPr="00D23390">
        <w:rPr>
          <w:rFonts w:ascii="MS Mincho" w:eastAsia="MS Mincho" w:hAnsi="MS Mincho" w:hint="eastAsia"/>
          <w:color w:val="000000"/>
          <w:kern w:val="0"/>
          <w:sz w:val="25"/>
          <w:szCs w:val="25"/>
        </w:rPr>
        <w:t>②</w:t>
      </w:r>
      <w:r w:rsidRPr="00D23390">
        <w:rPr>
          <w:rFonts w:hint="eastAsia"/>
          <w:color w:val="000000"/>
          <w:w w:val="50"/>
          <w:kern w:val="0"/>
          <w:sz w:val="25"/>
          <w:szCs w:val="25"/>
          <w:lang w:val="zh-TW"/>
        </w:rPr>
        <w:t xml:space="preserve">　</w:t>
      </w: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t>以一氧化碳還原鐵礦</w:t>
      </w:r>
      <w:r w:rsidRPr="00D23390">
        <w:rPr>
          <w:color w:val="000000"/>
          <w:kern w:val="0"/>
          <w:sz w:val="25"/>
          <w:szCs w:val="25"/>
        </w:rPr>
        <w:t>3 CO</w:t>
      </w:r>
      <w:r w:rsidRPr="00D23390">
        <w:rPr>
          <w:color w:val="000000"/>
          <w:kern w:val="0"/>
          <w:sz w:val="25"/>
          <w:szCs w:val="25"/>
          <w:vertAlign w:val="subscript"/>
        </w:rPr>
        <w:t>(g)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r w:rsidRPr="00D23390">
        <w:rPr>
          <w:color w:val="000000"/>
          <w:kern w:val="0"/>
          <w:sz w:val="25"/>
          <w:szCs w:val="25"/>
        </w:rPr>
        <w:t>Fe</w:t>
      </w:r>
      <w:r w:rsidRPr="00D23390">
        <w:rPr>
          <w:color w:val="000000"/>
          <w:kern w:val="0"/>
          <w:sz w:val="25"/>
          <w:szCs w:val="25"/>
          <w:vertAlign w:val="subscript"/>
        </w:rPr>
        <w:t>2</w:t>
      </w:r>
      <w:r w:rsidRPr="00D23390">
        <w:rPr>
          <w:color w:val="000000"/>
          <w:kern w:val="0"/>
          <w:sz w:val="25"/>
          <w:szCs w:val="25"/>
        </w:rPr>
        <w:t>O</w:t>
      </w:r>
      <w:r w:rsidRPr="00D23390">
        <w:rPr>
          <w:color w:val="000000"/>
          <w:kern w:val="0"/>
          <w:sz w:val="25"/>
          <w:szCs w:val="25"/>
          <w:vertAlign w:val="subscript"/>
        </w:rPr>
        <w:t>3(s)</w:t>
      </w:r>
      <w:r w:rsidRPr="00D23390">
        <w:rPr>
          <w:color w:val="000000"/>
          <w:kern w:val="0"/>
          <w:sz w:val="25"/>
          <w:szCs w:val="25"/>
        </w:rPr>
        <w:t xml:space="preserve"> </w:t>
      </w:r>
      <w:r w:rsidR="00E60E0C" w:rsidRPr="00D23390">
        <w:rPr>
          <w:rFonts w:hint="eastAsia"/>
          <w:color w:val="000000"/>
          <w:spacing w:val="-60"/>
          <w:kern w:val="0"/>
          <w:sz w:val="25"/>
          <w:szCs w:val="25"/>
        </w:rPr>
        <w:t>—→</w:t>
      </w:r>
      <w:r w:rsidR="00E60E0C" w:rsidRPr="00D23390">
        <w:rPr>
          <w:rFonts w:hint="eastAsia"/>
          <w:color w:val="000000"/>
          <w:spacing w:val="-48"/>
          <w:kern w:val="0"/>
          <w:sz w:val="25"/>
          <w:szCs w:val="25"/>
        </w:rPr>
        <w:t xml:space="preserve">  </w:t>
      </w:r>
      <w:r w:rsidRPr="00D23390">
        <w:rPr>
          <w:color w:val="000000"/>
          <w:kern w:val="0"/>
          <w:sz w:val="25"/>
          <w:szCs w:val="25"/>
        </w:rPr>
        <w:t xml:space="preserve"> 2 Fe</w:t>
      </w:r>
      <w:r w:rsidRPr="00D23390">
        <w:rPr>
          <w:color w:val="000000"/>
          <w:kern w:val="0"/>
          <w:sz w:val="25"/>
          <w:szCs w:val="25"/>
          <w:vertAlign w:val="subscript"/>
        </w:rPr>
        <w:t>(s)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smartTag w:uri="urn:schemas-microsoft-com:office:smarttags" w:element="chmetcnv">
        <w:smartTagPr>
          <w:attr w:name="UnitName" w:val="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D23390">
          <w:rPr>
            <w:color w:val="000000"/>
            <w:kern w:val="0"/>
            <w:sz w:val="25"/>
            <w:szCs w:val="25"/>
          </w:rPr>
          <w:t>3 C</w:t>
        </w:r>
      </w:smartTag>
      <w:r w:rsidRPr="00D23390">
        <w:rPr>
          <w:color w:val="000000"/>
          <w:kern w:val="0"/>
          <w:sz w:val="25"/>
          <w:szCs w:val="25"/>
        </w:rPr>
        <w:t>O</w:t>
      </w:r>
      <w:r w:rsidRPr="00D23390">
        <w:rPr>
          <w:color w:val="000000"/>
          <w:kern w:val="0"/>
          <w:sz w:val="25"/>
          <w:szCs w:val="25"/>
          <w:vertAlign w:val="subscript"/>
        </w:rPr>
        <w:t>2(g)</w:t>
      </w:r>
      <w:r w:rsidRPr="00D23390">
        <w:rPr>
          <w:color w:val="000000"/>
          <w:kern w:val="0"/>
          <w:sz w:val="25"/>
          <w:szCs w:val="25"/>
        </w:rPr>
        <w:br/>
      </w:r>
      <w:r w:rsidRPr="00D23390">
        <w:rPr>
          <w:rFonts w:ascii="MS Mincho" w:eastAsia="MS Mincho" w:hAnsi="MS Mincho" w:hint="eastAsia"/>
          <w:color w:val="000000"/>
          <w:kern w:val="0"/>
          <w:sz w:val="25"/>
          <w:szCs w:val="25"/>
        </w:rPr>
        <w:t>③</w:t>
      </w:r>
      <w:r w:rsidRPr="00D23390">
        <w:rPr>
          <w:rFonts w:hint="eastAsia"/>
          <w:color w:val="000000"/>
          <w:w w:val="50"/>
          <w:kern w:val="0"/>
          <w:sz w:val="25"/>
          <w:szCs w:val="25"/>
          <w:lang w:val="zh-TW"/>
        </w:rPr>
        <w:t xml:space="preserve">　</w:t>
      </w: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t>熱煤焦也可還原鐵礦</w:t>
      </w:r>
      <w:smartTag w:uri="urn:schemas-microsoft-com:office:smarttags" w:element="chmetcnv">
        <w:smartTagPr>
          <w:attr w:name="UnitName" w:val="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D23390">
          <w:rPr>
            <w:color w:val="000000"/>
            <w:kern w:val="0"/>
            <w:sz w:val="25"/>
            <w:szCs w:val="25"/>
          </w:rPr>
          <w:t>3 C</w:t>
        </w:r>
      </w:smartTag>
      <w:r w:rsidRPr="00D23390">
        <w:rPr>
          <w:color w:val="000000"/>
          <w:kern w:val="0"/>
          <w:sz w:val="25"/>
          <w:szCs w:val="25"/>
          <w:vertAlign w:val="subscript"/>
        </w:rPr>
        <w:t>(s)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smartTag w:uri="urn:schemas-microsoft-com:office:smarttags" w:element="chmetcnv">
        <w:smartTagPr>
          <w:attr w:name="UnitName" w:val="F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D23390">
          <w:rPr>
            <w:color w:val="000000"/>
            <w:kern w:val="0"/>
            <w:sz w:val="25"/>
            <w:szCs w:val="25"/>
          </w:rPr>
          <w:t>2 F</w:t>
        </w:r>
      </w:smartTag>
      <w:r w:rsidRPr="00D23390">
        <w:rPr>
          <w:color w:val="000000"/>
          <w:kern w:val="0"/>
          <w:sz w:val="25"/>
          <w:szCs w:val="25"/>
        </w:rPr>
        <w:t>e</w:t>
      </w:r>
      <w:r w:rsidRPr="00D23390">
        <w:rPr>
          <w:color w:val="000000"/>
          <w:kern w:val="0"/>
          <w:sz w:val="25"/>
          <w:szCs w:val="25"/>
          <w:vertAlign w:val="subscript"/>
        </w:rPr>
        <w:t>2</w:t>
      </w:r>
      <w:r w:rsidRPr="00D23390">
        <w:rPr>
          <w:color w:val="000000"/>
          <w:kern w:val="0"/>
          <w:sz w:val="25"/>
          <w:szCs w:val="25"/>
        </w:rPr>
        <w:t>O</w:t>
      </w:r>
      <w:r w:rsidRPr="00D23390">
        <w:rPr>
          <w:color w:val="000000"/>
          <w:kern w:val="0"/>
          <w:sz w:val="25"/>
          <w:szCs w:val="25"/>
          <w:vertAlign w:val="subscript"/>
        </w:rPr>
        <w:t>3(s)</w:t>
      </w:r>
      <w:r w:rsidRPr="00D23390">
        <w:rPr>
          <w:color w:val="000000"/>
          <w:kern w:val="0"/>
          <w:sz w:val="25"/>
          <w:szCs w:val="25"/>
        </w:rPr>
        <w:t xml:space="preserve"> </w:t>
      </w:r>
      <w:r w:rsidR="00E60E0C" w:rsidRPr="00D23390">
        <w:rPr>
          <w:rFonts w:hint="eastAsia"/>
          <w:color w:val="000000"/>
          <w:spacing w:val="-60"/>
          <w:kern w:val="0"/>
          <w:sz w:val="25"/>
          <w:szCs w:val="25"/>
        </w:rPr>
        <w:t>—→</w:t>
      </w:r>
      <w:r w:rsidR="00E60E0C" w:rsidRPr="00D23390">
        <w:rPr>
          <w:rFonts w:hint="eastAsia"/>
          <w:color w:val="000000"/>
          <w:spacing w:val="-48"/>
          <w:kern w:val="0"/>
          <w:sz w:val="25"/>
          <w:szCs w:val="25"/>
        </w:rPr>
        <w:t xml:space="preserve">  </w:t>
      </w:r>
      <w:r w:rsidRPr="00D23390">
        <w:rPr>
          <w:color w:val="000000"/>
          <w:kern w:val="0"/>
          <w:sz w:val="25"/>
          <w:szCs w:val="25"/>
        </w:rPr>
        <w:t xml:space="preserve"> 4 Fe</w:t>
      </w:r>
      <w:r w:rsidRPr="00D23390">
        <w:rPr>
          <w:color w:val="000000"/>
          <w:kern w:val="0"/>
          <w:sz w:val="25"/>
          <w:szCs w:val="25"/>
          <w:vertAlign w:val="subscript"/>
        </w:rPr>
        <w:t>(s)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smartTag w:uri="urn:schemas-microsoft-com:office:smarttags" w:element="chmetcnv">
        <w:smartTagPr>
          <w:attr w:name="UnitName" w:val="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D23390">
          <w:rPr>
            <w:color w:val="000000"/>
            <w:kern w:val="0"/>
            <w:sz w:val="25"/>
            <w:szCs w:val="25"/>
          </w:rPr>
          <w:t>3 C</w:t>
        </w:r>
      </w:smartTag>
      <w:r w:rsidRPr="00D23390">
        <w:rPr>
          <w:color w:val="000000"/>
          <w:kern w:val="0"/>
          <w:sz w:val="25"/>
          <w:szCs w:val="25"/>
        </w:rPr>
        <w:t>O</w:t>
      </w:r>
      <w:r w:rsidRPr="00D23390">
        <w:rPr>
          <w:color w:val="000000"/>
          <w:kern w:val="0"/>
          <w:sz w:val="25"/>
          <w:szCs w:val="25"/>
          <w:vertAlign w:val="subscript"/>
        </w:rPr>
        <w:t>2(g)</w:t>
      </w:r>
      <w:r w:rsidRPr="00D23390">
        <w:rPr>
          <w:color w:val="000000"/>
          <w:kern w:val="0"/>
          <w:sz w:val="25"/>
          <w:szCs w:val="25"/>
        </w:rPr>
        <w:br/>
      </w:r>
      <w:r w:rsidRPr="00D23390">
        <w:rPr>
          <w:rFonts w:ascii="MS Mincho" w:eastAsia="MS Mincho" w:hAnsi="MS Mincho" w:hint="eastAsia"/>
          <w:color w:val="000000"/>
          <w:kern w:val="0"/>
          <w:sz w:val="25"/>
          <w:szCs w:val="25"/>
        </w:rPr>
        <w:t>④</w:t>
      </w:r>
      <w:r w:rsidRPr="00D23390">
        <w:rPr>
          <w:rFonts w:hint="eastAsia"/>
          <w:color w:val="000000"/>
          <w:w w:val="50"/>
          <w:kern w:val="0"/>
          <w:sz w:val="25"/>
          <w:szCs w:val="25"/>
          <w:lang w:val="zh-TW"/>
        </w:rPr>
        <w:t xml:space="preserve">　</w:t>
      </w: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t>強熱灰石取得生石灰</w:t>
      </w:r>
      <w:r w:rsidRPr="00D23390">
        <w:rPr>
          <w:color w:val="000000"/>
          <w:kern w:val="0"/>
          <w:sz w:val="25"/>
          <w:szCs w:val="25"/>
        </w:rPr>
        <w:t>CaCO</w:t>
      </w:r>
      <w:r w:rsidRPr="00D23390">
        <w:rPr>
          <w:color w:val="000000"/>
          <w:kern w:val="0"/>
          <w:sz w:val="25"/>
          <w:szCs w:val="25"/>
          <w:vertAlign w:val="subscript"/>
        </w:rPr>
        <w:t>3(s)</w:t>
      </w:r>
      <w:r w:rsidRPr="00D23390">
        <w:rPr>
          <w:color w:val="000000"/>
          <w:kern w:val="0"/>
          <w:sz w:val="25"/>
          <w:szCs w:val="25"/>
        </w:rPr>
        <w:t xml:space="preserve"> </w:t>
      </w:r>
      <w:r w:rsidR="00E60E0C" w:rsidRPr="00D23390">
        <w:rPr>
          <w:rFonts w:hint="eastAsia"/>
          <w:color w:val="000000"/>
          <w:spacing w:val="-60"/>
          <w:kern w:val="0"/>
          <w:sz w:val="25"/>
          <w:szCs w:val="25"/>
        </w:rPr>
        <w:t>—→</w:t>
      </w:r>
      <w:r w:rsidR="00E60E0C" w:rsidRPr="00D23390">
        <w:rPr>
          <w:rFonts w:hint="eastAsia"/>
          <w:color w:val="000000"/>
          <w:spacing w:val="-48"/>
          <w:kern w:val="0"/>
          <w:sz w:val="25"/>
          <w:szCs w:val="25"/>
        </w:rPr>
        <w:t xml:space="preserve">  </w:t>
      </w:r>
      <w:r w:rsidR="00D23390" w:rsidRPr="00D23390">
        <w:rPr>
          <w:color w:val="000000"/>
          <w:spacing w:val="-48"/>
          <w:kern w:val="0"/>
          <w:sz w:val="25"/>
          <w:szCs w:val="25"/>
        </w:rPr>
        <w:t xml:space="preserve">      </w:t>
      </w:r>
      <w:r w:rsidRPr="00D23390">
        <w:rPr>
          <w:color w:val="000000"/>
          <w:kern w:val="0"/>
          <w:sz w:val="25"/>
          <w:szCs w:val="25"/>
        </w:rPr>
        <w:t>CaO</w:t>
      </w:r>
      <w:r w:rsidRPr="00D23390">
        <w:rPr>
          <w:color w:val="000000"/>
          <w:kern w:val="0"/>
          <w:sz w:val="25"/>
          <w:szCs w:val="25"/>
          <w:vertAlign w:val="subscript"/>
        </w:rPr>
        <w:t>(s)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r w:rsidRPr="00D23390">
        <w:rPr>
          <w:color w:val="000000"/>
          <w:kern w:val="0"/>
          <w:sz w:val="25"/>
          <w:szCs w:val="25"/>
        </w:rPr>
        <w:t>CO</w:t>
      </w:r>
      <w:r w:rsidRPr="00D23390">
        <w:rPr>
          <w:color w:val="000000"/>
          <w:kern w:val="0"/>
          <w:sz w:val="25"/>
          <w:szCs w:val="25"/>
          <w:vertAlign w:val="subscript"/>
        </w:rPr>
        <w:t>2(g)</w:t>
      </w:r>
      <w:r w:rsidRPr="00D23390">
        <w:rPr>
          <w:color w:val="000000"/>
          <w:kern w:val="0"/>
          <w:sz w:val="25"/>
          <w:szCs w:val="25"/>
        </w:rPr>
        <w:br/>
      </w:r>
      <w:r w:rsidRPr="00D23390">
        <w:rPr>
          <w:rFonts w:ascii="MS Mincho" w:eastAsia="MS Mincho" w:hAnsi="MS Mincho" w:hint="eastAsia"/>
          <w:color w:val="000000"/>
          <w:kern w:val="0"/>
          <w:sz w:val="25"/>
          <w:szCs w:val="25"/>
        </w:rPr>
        <w:t>⑤</w:t>
      </w:r>
      <w:r w:rsidRPr="00D23390">
        <w:rPr>
          <w:rFonts w:hint="eastAsia"/>
          <w:color w:val="000000"/>
          <w:w w:val="50"/>
          <w:kern w:val="0"/>
          <w:sz w:val="25"/>
          <w:szCs w:val="25"/>
          <w:lang w:val="zh-TW"/>
        </w:rPr>
        <w:t xml:space="preserve">　</w:t>
      </w: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t>生石灰與鐵礦中的矽砂反應生成熔渣</w:t>
      </w:r>
      <w:r w:rsidRPr="00D23390">
        <w:rPr>
          <w:color w:val="000000"/>
          <w:kern w:val="0"/>
          <w:sz w:val="25"/>
          <w:szCs w:val="25"/>
        </w:rPr>
        <w:t>CaO</w:t>
      </w:r>
      <w:r w:rsidRPr="00D23390">
        <w:rPr>
          <w:color w:val="000000"/>
          <w:kern w:val="0"/>
          <w:sz w:val="25"/>
          <w:szCs w:val="25"/>
          <w:vertAlign w:val="subscript"/>
        </w:rPr>
        <w:t>(s)</w:t>
      </w:r>
      <w:r w:rsidRPr="00D23390">
        <w:rPr>
          <w:rFonts w:hint="eastAsia"/>
          <w:color w:val="000000"/>
          <w:kern w:val="0"/>
          <w:sz w:val="25"/>
          <w:szCs w:val="25"/>
        </w:rPr>
        <w:t>＋</w:t>
      </w:r>
      <w:r w:rsidRPr="00D23390">
        <w:rPr>
          <w:color w:val="000000"/>
          <w:kern w:val="0"/>
          <w:sz w:val="25"/>
          <w:szCs w:val="25"/>
        </w:rPr>
        <w:t>SiO</w:t>
      </w:r>
      <w:r w:rsidRPr="00D23390">
        <w:rPr>
          <w:color w:val="000000"/>
          <w:kern w:val="0"/>
          <w:sz w:val="25"/>
          <w:szCs w:val="25"/>
          <w:vertAlign w:val="subscript"/>
        </w:rPr>
        <w:t>2(s)</w:t>
      </w:r>
      <w:r w:rsidRPr="00D23390">
        <w:rPr>
          <w:color w:val="000000"/>
          <w:kern w:val="0"/>
          <w:sz w:val="25"/>
          <w:szCs w:val="25"/>
        </w:rPr>
        <w:t xml:space="preserve"> </w:t>
      </w:r>
      <w:r w:rsidR="00E60E0C" w:rsidRPr="00D23390">
        <w:rPr>
          <w:rFonts w:hint="eastAsia"/>
          <w:color w:val="000000"/>
          <w:spacing w:val="-60"/>
          <w:kern w:val="0"/>
          <w:sz w:val="25"/>
          <w:szCs w:val="25"/>
        </w:rPr>
        <w:t>—→</w:t>
      </w:r>
      <w:r w:rsidR="00E60E0C" w:rsidRPr="00D23390">
        <w:rPr>
          <w:rFonts w:hint="eastAsia"/>
          <w:color w:val="000000"/>
          <w:spacing w:val="-48"/>
          <w:kern w:val="0"/>
          <w:sz w:val="25"/>
          <w:szCs w:val="25"/>
        </w:rPr>
        <w:t xml:space="preserve">  </w:t>
      </w:r>
      <w:r w:rsidRPr="00D23390">
        <w:rPr>
          <w:color w:val="000000"/>
          <w:kern w:val="0"/>
          <w:sz w:val="25"/>
          <w:szCs w:val="25"/>
        </w:rPr>
        <w:t xml:space="preserve"> CaSiO</w:t>
      </w:r>
      <w:r w:rsidRPr="00D23390">
        <w:rPr>
          <w:color w:val="000000"/>
          <w:kern w:val="0"/>
          <w:sz w:val="25"/>
          <w:szCs w:val="25"/>
          <w:vertAlign w:val="subscript"/>
        </w:rPr>
        <w:t>3(s)</w:t>
      </w:r>
      <w:r w:rsidRPr="00D23390">
        <w:rPr>
          <w:color w:val="000000"/>
          <w:kern w:val="0"/>
          <w:sz w:val="25"/>
          <w:szCs w:val="25"/>
        </w:rPr>
        <w:br/>
      </w:r>
      <w:r w:rsidRPr="00D23390">
        <w:rPr>
          <w:rFonts w:hint="eastAsia"/>
          <w:color w:val="000000"/>
          <w:kern w:val="0"/>
          <w:sz w:val="25"/>
          <w:szCs w:val="25"/>
          <w:lang w:val="zh-TW"/>
        </w:rPr>
        <w:lastRenderedPageBreak/>
        <w:t>上述五個步驟中</w:t>
      </w:r>
      <w:r w:rsidRPr="00D23390">
        <w:rPr>
          <w:rFonts w:hint="eastAsia"/>
          <w:color w:val="000000"/>
          <w:kern w:val="0"/>
          <w:sz w:val="25"/>
          <w:szCs w:val="25"/>
        </w:rPr>
        <w:t>，屬於結合</w:t>
      </w:r>
      <w:r w:rsidRPr="00D23390">
        <w:rPr>
          <w:rFonts w:hint="eastAsia"/>
          <w:color w:val="000000"/>
          <w:kern w:val="0"/>
          <w:sz w:val="25"/>
          <w:szCs w:val="25"/>
        </w:rPr>
        <w:t>(</w:t>
      </w:r>
      <w:r w:rsidRPr="00D23390">
        <w:rPr>
          <w:rFonts w:hint="eastAsia"/>
          <w:color w:val="000000"/>
          <w:kern w:val="0"/>
          <w:sz w:val="25"/>
          <w:szCs w:val="25"/>
        </w:rPr>
        <w:t>化合</w:t>
      </w:r>
      <w:r w:rsidRPr="00D23390">
        <w:rPr>
          <w:rFonts w:hint="eastAsia"/>
          <w:color w:val="000000"/>
          <w:kern w:val="0"/>
          <w:sz w:val="25"/>
          <w:szCs w:val="25"/>
        </w:rPr>
        <w:t>)</w:t>
      </w:r>
      <w:r w:rsidRPr="00D23390">
        <w:rPr>
          <w:rFonts w:hint="eastAsia"/>
          <w:color w:val="000000"/>
          <w:kern w:val="0"/>
          <w:sz w:val="25"/>
          <w:szCs w:val="25"/>
        </w:rPr>
        <w:t>反應，而且也是氧化還原反應的步驟有幾個？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rFonts w:hint="eastAsia"/>
          <w:color w:val="000000"/>
          <w:sz w:val="25"/>
          <w:szCs w:val="25"/>
        </w:rPr>
        <w:t xml:space="preserve">1  (B)2  (C)3  (D)4  </w:t>
      </w:r>
      <w:r w:rsidRPr="00D23390">
        <w:rPr>
          <w:color w:val="000000"/>
          <w:sz w:val="25"/>
          <w:szCs w:val="25"/>
        </w:rPr>
        <w:t>(E)5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</w:t>
      </w:r>
    </w:p>
    <w:p w:rsidR="00395AD1" w:rsidRPr="00D23390" w:rsidRDefault="00395AD1" w:rsidP="003C3852">
      <w:pPr>
        <w:tabs>
          <w:tab w:val="left" w:pos="1134"/>
        </w:tabs>
        <w:adjustRightInd w:val="0"/>
        <w:snapToGrid w:val="0"/>
        <w:spacing w:beforeLines="40" w:line="240" w:lineRule="auto"/>
        <w:rPr>
          <w:rFonts w:ascii="Times New Roman" w:hAnsi="Times New Roman"/>
          <w:b/>
          <w:sz w:val="25"/>
          <w:szCs w:val="25"/>
        </w:rPr>
      </w:pPr>
    </w:p>
    <w:p w:rsidR="006D5C08" w:rsidRPr="00D23390" w:rsidRDefault="006D5C08" w:rsidP="003C3852">
      <w:pPr>
        <w:adjustRightInd w:val="0"/>
        <w:snapToGrid w:val="0"/>
        <w:spacing w:beforeLines="40" w:line="240" w:lineRule="auto"/>
        <w:ind w:leftChars="1" w:left="1501" w:hangingChars="599" w:hanging="1499"/>
        <w:rPr>
          <w:rFonts w:ascii="標楷體" w:eastAsia="標楷體" w:hAnsi="標楷體"/>
          <w:b/>
          <w:sz w:val="25"/>
          <w:szCs w:val="25"/>
        </w:rPr>
      </w:pPr>
      <w:r w:rsidRPr="00D23390">
        <w:rPr>
          <w:rFonts w:ascii="標楷體" w:eastAsia="標楷體" w:hAnsi="標楷體" w:hint="eastAsia"/>
          <w:b/>
          <w:sz w:val="25"/>
          <w:szCs w:val="25"/>
        </w:rPr>
        <w:t>二、多選題：請將答案劃記在答案卡上，共10題，每題3分，答錯一個選項倒扣1/5題分，該題扣完為止。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下列哪些反應，反應前後會有顏色的改變？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(A)Zn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s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Cu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Cu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s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Zn</w:t>
      </w:r>
      <w:r w:rsidRPr="00D23390">
        <w:rPr>
          <w:color w:val="000000"/>
          <w:sz w:val="25"/>
          <w:szCs w:val="25"/>
          <w:vertAlign w:val="superscript"/>
        </w:rPr>
        <w:t>2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(B)2H</w:t>
      </w:r>
      <w:r w:rsidRPr="00D23390">
        <w:rPr>
          <w:color w:val="000000"/>
          <w:sz w:val="25"/>
          <w:szCs w:val="25"/>
          <w:vertAlign w:val="subscript"/>
        </w:rPr>
        <w:t>2(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2(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2 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A61C1C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(C)2NO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2(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2NO</w:t>
      </w:r>
      <w:r w:rsidRPr="00D23390">
        <w:rPr>
          <w:color w:val="000000"/>
          <w:sz w:val="25"/>
          <w:szCs w:val="25"/>
          <w:vertAlign w:val="subscript"/>
        </w:rPr>
        <w:t>2(</w:t>
      </w:r>
      <w:r w:rsidRPr="00D23390">
        <w:rPr>
          <w:i/>
          <w:color w:val="000000"/>
          <w:sz w:val="25"/>
          <w:szCs w:val="25"/>
          <w:vertAlign w:val="subscript"/>
        </w:rPr>
        <w:t>g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(D)HCl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NaOH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w w:val="60"/>
          <w:sz w:val="25"/>
          <w:szCs w:val="25"/>
        </w:rPr>
        <w:t xml:space="preserve">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w w:val="6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NaCl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i/>
          <w:color w:val="000000"/>
          <w:sz w:val="25"/>
          <w:szCs w:val="25"/>
          <w:vertAlign w:val="subscript"/>
        </w:rPr>
        <w:t>aq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(</w:t>
      </w:r>
      <w:r w:rsidRPr="00D23390">
        <w:rPr>
          <w:rFonts w:hint="eastAsia"/>
          <w:i/>
          <w:color w:val="000000"/>
          <w:sz w:val="25"/>
          <w:szCs w:val="25"/>
          <w:vertAlign w:val="subscript"/>
        </w:rPr>
        <w:t>l</w:t>
      </w:r>
      <w:r w:rsidRPr="00D23390">
        <w:rPr>
          <w:color w:val="000000"/>
          <w:sz w:val="25"/>
          <w:szCs w:val="25"/>
          <w:vertAlign w:val="subscript"/>
        </w:rPr>
        <w:t>)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="00A61C1C">
        <w:rPr>
          <w:color w:val="000000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t>(E)2</w:t>
      </w:r>
      <w:r w:rsidRPr="00D23390">
        <w:rPr>
          <w:rFonts w:hint="eastAsia"/>
          <w:color w:val="000000"/>
          <w:sz w:val="25"/>
          <w:szCs w:val="25"/>
        </w:rPr>
        <w:t>AgNO</w:t>
      </w:r>
      <w:r w:rsidRPr="00D23390">
        <w:rPr>
          <w:color w:val="000000"/>
          <w:sz w:val="25"/>
          <w:szCs w:val="25"/>
          <w:vertAlign w:val="subscript"/>
        </w:rPr>
        <w:t>3(aq)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</w:t>
      </w:r>
      <w:r w:rsidRPr="00D23390">
        <w:rPr>
          <w:color w:val="000000"/>
          <w:sz w:val="25"/>
          <w:szCs w:val="25"/>
          <w:vertAlign w:val="subscript"/>
        </w:rPr>
        <w:t xml:space="preserve">(aq)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>Ag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</w:t>
      </w:r>
      <w:r w:rsidRPr="00D23390">
        <w:rPr>
          <w:color w:val="000000"/>
          <w:sz w:val="25"/>
          <w:szCs w:val="25"/>
          <w:vertAlign w:val="subscript"/>
        </w:rPr>
        <w:t>(s)</w:t>
      </w:r>
      <w:r w:rsidRPr="00D23390">
        <w:rPr>
          <w:color w:val="000000"/>
          <w:w w:val="6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2HNO</w:t>
      </w:r>
      <w:r w:rsidRPr="00D23390">
        <w:rPr>
          <w:color w:val="000000"/>
          <w:sz w:val="25"/>
          <w:szCs w:val="25"/>
          <w:vertAlign w:val="subscript"/>
        </w:rPr>
        <w:t>3(aq)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ACE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rFonts w:hint="eastAsia"/>
          <w:color w:val="000000"/>
          <w:sz w:val="25"/>
          <w:szCs w:val="25"/>
        </w:rPr>
        <w:t>已知</w:t>
      </w:r>
      <w:r w:rsidRPr="00D23390">
        <w:rPr>
          <w:color w:val="000000"/>
          <w:sz w:val="25"/>
          <w:szCs w:val="25"/>
        </w:rPr>
        <w:t xml:space="preserve">100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</w:t>
      </w:r>
      <w:r w:rsidRPr="00D23390">
        <w:rPr>
          <w:color w:val="000000"/>
          <w:sz w:val="25"/>
          <w:szCs w:val="25"/>
        </w:rPr>
        <w:t>的</w:t>
      </w:r>
      <w:r w:rsidRPr="00D23390">
        <w:rPr>
          <w:rFonts w:hint="eastAsia"/>
          <w:color w:val="000000"/>
          <w:sz w:val="25"/>
          <w:szCs w:val="25"/>
        </w:rPr>
        <w:t>純水</w:t>
      </w:r>
      <w:r w:rsidRPr="00D23390">
        <w:rPr>
          <w:rFonts w:hint="eastAsia"/>
          <w:color w:val="000000"/>
          <w:sz w:val="25"/>
          <w:szCs w:val="25"/>
        </w:rPr>
        <w:t>Kw</w:t>
      </w:r>
      <w:r w:rsidRPr="00D23390">
        <w:rPr>
          <w:color w:val="000000"/>
          <w:sz w:val="25"/>
          <w:szCs w:val="25"/>
        </w:rPr>
        <w:t>＝</w:t>
      </w:r>
      <w:r w:rsidRPr="00D23390">
        <w:rPr>
          <w:color w:val="000000"/>
          <w:sz w:val="25"/>
          <w:szCs w:val="25"/>
        </w:rPr>
        <w:t>1.0 × 10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  <w:vertAlign w:val="superscript"/>
        </w:rPr>
        <w:t>12</w:t>
      </w:r>
      <w:r w:rsidRPr="00D23390">
        <w:rPr>
          <w:color w:val="000000"/>
          <w:sz w:val="25"/>
          <w:szCs w:val="25"/>
        </w:rPr>
        <w:t>，則下列之敘述，何者為</w:t>
      </w:r>
      <w:r w:rsidRPr="00D23390">
        <w:rPr>
          <w:rFonts w:hint="eastAsia"/>
          <w:color w:val="000000"/>
          <w:sz w:val="25"/>
          <w:szCs w:val="25"/>
        </w:rPr>
        <w:t>正確</w:t>
      </w:r>
      <w:r w:rsidRPr="00D23390">
        <w:rPr>
          <w:color w:val="000000"/>
          <w:sz w:val="25"/>
          <w:szCs w:val="25"/>
        </w:rPr>
        <w:t>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 xml:space="preserve">(A)100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</w:t>
      </w:r>
      <w:r w:rsidRPr="00D23390">
        <w:rPr>
          <w:color w:val="000000"/>
          <w:sz w:val="25"/>
          <w:szCs w:val="25"/>
        </w:rPr>
        <w:t>之純水的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＝</w:t>
      </w:r>
      <w:r w:rsidRPr="00D23390">
        <w:rPr>
          <w:color w:val="000000"/>
          <w:sz w:val="25"/>
          <w:szCs w:val="25"/>
        </w:rPr>
        <w:t>7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(B)pH = 7</w:t>
      </w:r>
      <w:r w:rsidRPr="00D23390">
        <w:rPr>
          <w:color w:val="000000"/>
          <w:sz w:val="25"/>
          <w:szCs w:val="25"/>
        </w:rPr>
        <w:t>的</w:t>
      </w:r>
      <w:r w:rsidRPr="00D23390">
        <w:rPr>
          <w:color w:val="000000"/>
          <w:sz w:val="25"/>
          <w:szCs w:val="25"/>
        </w:rPr>
        <w:t xml:space="preserve">100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</w:t>
      </w:r>
      <w:r w:rsidRPr="00D23390">
        <w:rPr>
          <w:color w:val="000000"/>
          <w:sz w:val="25"/>
          <w:szCs w:val="25"/>
        </w:rPr>
        <w:t>之水溶液為鹼性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 xml:space="preserve">(C) 100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℃下</w:t>
      </w:r>
      <w:r w:rsidRPr="00D23390">
        <w:rPr>
          <w:color w:val="000000"/>
          <w:sz w:val="25"/>
          <w:szCs w:val="25"/>
        </w:rPr>
        <w:t>pH = 1</w:t>
      </w:r>
      <w:r w:rsidRPr="00D23390">
        <w:rPr>
          <w:color w:val="000000"/>
          <w:sz w:val="25"/>
          <w:szCs w:val="25"/>
        </w:rPr>
        <w:t>的水溶液</w:t>
      </w:r>
      <w:r w:rsidRPr="00D23390">
        <w:rPr>
          <w:rFonts w:hint="eastAsia"/>
          <w:color w:val="000000"/>
          <w:sz w:val="25"/>
          <w:szCs w:val="25"/>
        </w:rPr>
        <w:t>中含有</w:t>
      </w:r>
      <w:r w:rsidR="00A61C1C">
        <w:rPr>
          <w:rFonts w:hint="eastAsia"/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[H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]</w:t>
      </w:r>
      <w:r w:rsidR="00A61C1C">
        <w:rPr>
          <w:color w:val="000000"/>
          <w:sz w:val="25"/>
          <w:szCs w:val="25"/>
        </w:rPr>
        <w:t xml:space="preserve"> </w:t>
      </w:r>
      <w:r w:rsidRPr="00D23390">
        <w:rPr>
          <w:rFonts w:hint="eastAsia"/>
          <w:color w:val="000000"/>
          <w:sz w:val="25"/>
          <w:szCs w:val="25"/>
        </w:rPr>
        <w:t>=</w:t>
      </w:r>
      <w:r w:rsidR="00A61C1C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0.1M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 xml:space="preserve">(D) 100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℃下酸性溶液之</w:t>
      </w:r>
      <w:r w:rsidRPr="00D23390">
        <w:rPr>
          <w:rFonts w:hint="eastAsia"/>
          <w:color w:val="000000"/>
          <w:sz w:val="25"/>
          <w:szCs w:val="25"/>
        </w:rPr>
        <w:t>Kw</w:t>
      </w:r>
      <w:r w:rsidR="00A61C1C">
        <w:rPr>
          <w:color w:val="000000"/>
          <w:sz w:val="25"/>
          <w:szCs w:val="25"/>
        </w:rPr>
        <w:t xml:space="preserve"> </w:t>
      </w:r>
      <w:r w:rsidRPr="00D23390">
        <w:rPr>
          <w:rFonts w:hint="eastAsia"/>
          <w:color w:val="000000"/>
          <w:sz w:val="25"/>
          <w:szCs w:val="25"/>
        </w:rPr>
        <w:t>&gt;</w:t>
      </w:r>
      <w:r w:rsidR="00A61C1C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t>1.0 × 10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  <w:vertAlign w:val="superscript"/>
        </w:rPr>
        <w:t>12</w:t>
      </w:r>
      <w:r w:rsidRPr="00D23390">
        <w:rPr>
          <w:rFonts w:hint="eastAsia"/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(E) 100 </w:t>
      </w:r>
      <w:r w:rsidRPr="00D23390">
        <w:rPr>
          <w:rFonts w:ascii="新細明體" w:hAnsi="新細明體" w:cs="新細明體" w:hint="eastAsia"/>
          <w:color w:val="000000"/>
          <w:sz w:val="25"/>
          <w:szCs w:val="25"/>
        </w:rPr>
        <w:t>℃下</w:t>
      </w:r>
      <w:r w:rsidRPr="00D23390">
        <w:rPr>
          <w:color w:val="000000"/>
          <w:sz w:val="25"/>
          <w:szCs w:val="25"/>
        </w:rPr>
        <w:t>pH = 1</w:t>
      </w:r>
      <w:r w:rsidRPr="00D23390">
        <w:rPr>
          <w:color w:val="000000"/>
          <w:sz w:val="25"/>
          <w:szCs w:val="25"/>
        </w:rPr>
        <w:t>的水溶液</w:t>
      </w:r>
      <w:r w:rsidRPr="00D23390">
        <w:rPr>
          <w:rFonts w:hint="eastAsia"/>
          <w:color w:val="000000"/>
          <w:sz w:val="25"/>
          <w:szCs w:val="25"/>
        </w:rPr>
        <w:t>，其</w:t>
      </w:r>
      <w:r w:rsidRPr="00D23390">
        <w:rPr>
          <w:color w:val="000000"/>
          <w:sz w:val="25"/>
          <w:szCs w:val="25"/>
        </w:rPr>
        <w:t xml:space="preserve"> </w:t>
      </w:r>
      <w:r w:rsidRPr="00D23390">
        <w:rPr>
          <w:rFonts w:hint="eastAsia"/>
          <w:color w:val="000000"/>
          <w:sz w:val="25"/>
          <w:szCs w:val="25"/>
        </w:rPr>
        <w:t>p</w:t>
      </w:r>
      <w:r w:rsidRPr="00D23390">
        <w:rPr>
          <w:color w:val="000000"/>
          <w:sz w:val="25"/>
          <w:szCs w:val="25"/>
        </w:rPr>
        <w:t>OH</w:t>
      </w:r>
      <w:r w:rsidRPr="00D23390">
        <w:rPr>
          <w:rFonts w:hint="eastAsia"/>
          <w:color w:val="000000"/>
          <w:sz w:val="25"/>
          <w:szCs w:val="25"/>
        </w:rPr>
        <w:t>=</w:t>
      </w:r>
      <w:r w:rsidRPr="00D23390">
        <w:rPr>
          <w:color w:val="000000"/>
          <w:sz w:val="25"/>
          <w:szCs w:val="25"/>
        </w:rPr>
        <w:t>11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BC</w:t>
      </w:r>
      <w:r w:rsidRPr="00D23390">
        <w:rPr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rFonts w:hint="eastAsia"/>
          <w:color w:val="000000"/>
          <w:sz w:val="25"/>
          <w:szCs w:val="25"/>
        </w:rPr>
        <w:t>將</w:t>
      </w:r>
      <w:r w:rsidRPr="00D23390">
        <w:rPr>
          <w:color w:val="000000"/>
          <w:sz w:val="25"/>
          <w:szCs w:val="25"/>
        </w:rPr>
        <w:t xml:space="preserve">20 mL </w:t>
      </w:r>
      <w:r w:rsidRPr="00D23390">
        <w:rPr>
          <w:rFonts w:hint="eastAsia"/>
          <w:color w:val="000000"/>
          <w:sz w:val="25"/>
          <w:szCs w:val="25"/>
        </w:rPr>
        <w:t>,</w:t>
      </w:r>
      <w:r w:rsidRPr="00D23390">
        <w:rPr>
          <w:color w:val="000000"/>
          <w:sz w:val="25"/>
          <w:szCs w:val="25"/>
        </w:rPr>
        <w:t>1 M</w:t>
      </w:r>
      <w:r w:rsidRPr="00D23390">
        <w:rPr>
          <w:color w:val="000000"/>
          <w:sz w:val="25"/>
          <w:szCs w:val="25"/>
        </w:rPr>
        <w:t>的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水溶液慢慢的滴入</w:t>
      </w:r>
      <w:r w:rsidRPr="00D23390">
        <w:rPr>
          <w:color w:val="000000"/>
          <w:sz w:val="25"/>
          <w:szCs w:val="25"/>
        </w:rPr>
        <w:t>20 mL ,1 M</w:t>
      </w:r>
      <w:r w:rsidRPr="00D23390">
        <w:rPr>
          <w:color w:val="000000"/>
          <w:sz w:val="25"/>
          <w:szCs w:val="25"/>
        </w:rPr>
        <w:t>的</w:t>
      </w:r>
      <w:r w:rsidRPr="00D23390">
        <w:rPr>
          <w:color w:val="000000"/>
          <w:sz w:val="25"/>
          <w:szCs w:val="25"/>
        </w:rPr>
        <w:t>Ba(OH)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水溶液中，</w:t>
      </w:r>
      <w:r w:rsidRPr="00D23390">
        <w:rPr>
          <w:rFonts w:hint="eastAsia"/>
          <w:color w:val="000000"/>
          <w:sz w:val="25"/>
          <w:szCs w:val="25"/>
        </w:rPr>
        <w:t>再加入過程中，</w:t>
      </w:r>
      <w:r w:rsidRPr="00D23390">
        <w:rPr>
          <w:color w:val="000000"/>
          <w:sz w:val="25"/>
          <w:szCs w:val="25"/>
        </w:rPr>
        <w:t>下列何者會隨</w:t>
      </w:r>
      <w:r w:rsidRPr="00D23390">
        <w:rPr>
          <w:color w:val="000000"/>
          <w:sz w:val="25"/>
          <w:szCs w:val="25"/>
        </w:rPr>
        <w:t>H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的加入而增加？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溶液中的</w:t>
      </w:r>
      <w:r w:rsidRPr="00D23390">
        <w:rPr>
          <w:color w:val="000000"/>
          <w:sz w:val="25"/>
          <w:szCs w:val="25"/>
        </w:rPr>
        <w:t>[OH</w:t>
      </w:r>
      <w:r w:rsidRPr="00D23390">
        <w:rPr>
          <w:color w:val="000000"/>
          <w:sz w:val="25"/>
          <w:szCs w:val="25"/>
          <w:vertAlign w:val="superscript"/>
        </w:rPr>
        <w:t>－</w:t>
      </w:r>
      <w:r w:rsidRPr="00D23390">
        <w:rPr>
          <w:color w:val="000000"/>
          <w:sz w:val="25"/>
          <w:szCs w:val="25"/>
        </w:rPr>
        <w:t>]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溶液的導電性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溶液中的</w:t>
      </w:r>
      <w:r w:rsidRPr="00D23390">
        <w:rPr>
          <w:color w:val="000000"/>
          <w:sz w:val="25"/>
          <w:szCs w:val="25"/>
        </w:rPr>
        <w:t>pH</w:t>
      </w:r>
      <w:r w:rsidRPr="00D23390">
        <w:rPr>
          <w:color w:val="000000"/>
          <w:sz w:val="25"/>
          <w:szCs w:val="25"/>
        </w:rPr>
        <w:t>值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>沉澱物的量</w:t>
      </w:r>
      <w:r w:rsidRPr="00D23390">
        <w:rPr>
          <w:rFonts w:hint="eastAsia"/>
          <w:color w:val="000000"/>
          <w:sz w:val="25"/>
          <w:szCs w:val="25"/>
        </w:rPr>
        <w:t xml:space="preserve">  </w:t>
      </w:r>
      <w:r w:rsidR="00A61C1C">
        <w:rPr>
          <w:color w:val="000000"/>
          <w:sz w:val="25"/>
          <w:szCs w:val="25"/>
        </w:rPr>
        <w:br/>
      </w:r>
      <w:r w:rsidRPr="00D23390">
        <w:rPr>
          <w:rFonts w:hint="eastAsia"/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溶液中的</w:t>
      </w:r>
      <w:r w:rsidRPr="00D23390">
        <w:rPr>
          <w:color w:val="000000"/>
          <w:sz w:val="25"/>
          <w:szCs w:val="25"/>
        </w:rPr>
        <w:t>[H</w:t>
      </w:r>
      <w:r w:rsidRPr="00D23390">
        <w:rPr>
          <w:color w:val="000000"/>
          <w:sz w:val="25"/>
          <w:szCs w:val="25"/>
          <w:vertAlign w:val="superscript"/>
        </w:rPr>
        <w:t>＋</w:t>
      </w:r>
      <w:r w:rsidRPr="00D23390">
        <w:rPr>
          <w:color w:val="000000"/>
          <w:sz w:val="25"/>
          <w:szCs w:val="25"/>
        </w:rPr>
        <w:t>]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D</w:t>
      </w:r>
      <w:r w:rsidRPr="00D23390">
        <w:rPr>
          <w:rFonts w:hint="eastAsia"/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關於反應</w:t>
      </w:r>
      <w:r w:rsidRPr="00D23390">
        <w:rPr>
          <w:color w:val="000000"/>
          <w:sz w:val="25"/>
          <w:szCs w:val="25"/>
        </w:rPr>
        <w:t>Fe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 xml:space="preserve">3 CO </w:t>
      </w:r>
      <w:r w:rsidR="00E60E0C" w:rsidRPr="00D23390">
        <w:rPr>
          <w:color w:val="000000"/>
          <w:spacing w:val="-60"/>
          <w:sz w:val="25"/>
          <w:szCs w:val="25"/>
        </w:rPr>
        <w:t>—→</w:t>
      </w:r>
      <w:r w:rsidR="00E60E0C" w:rsidRPr="00D23390">
        <w:rPr>
          <w:color w:val="000000"/>
          <w:sz w:val="25"/>
          <w:szCs w:val="25"/>
        </w:rPr>
        <w:t xml:space="preserve">  </w:t>
      </w:r>
      <w:r w:rsidRPr="00D23390">
        <w:rPr>
          <w:color w:val="000000"/>
          <w:sz w:val="25"/>
          <w:szCs w:val="25"/>
        </w:rPr>
        <w:t xml:space="preserve"> 2 Fe</w:t>
      </w:r>
      <w:r w:rsidRPr="00D23390">
        <w:rPr>
          <w:color w:val="000000"/>
          <w:sz w:val="25"/>
          <w:szCs w:val="25"/>
        </w:rPr>
        <w:t>＋</w:t>
      </w:r>
      <w:r w:rsidRPr="00D23390">
        <w:rPr>
          <w:color w:val="000000"/>
          <w:sz w:val="25"/>
          <w:szCs w:val="25"/>
        </w:rPr>
        <w:t>3 CO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，下列敘述何者正確？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 Fe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rFonts w:hint="eastAsia"/>
          <w:color w:val="000000"/>
          <w:sz w:val="25"/>
          <w:szCs w:val="25"/>
        </w:rPr>
        <w:t>中的</w:t>
      </w:r>
      <w:r w:rsidRPr="00D23390">
        <w:rPr>
          <w:rFonts w:hint="eastAsia"/>
          <w:color w:val="000000"/>
          <w:sz w:val="25"/>
          <w:szCs w:val="25"/>
        </w:rPr>
        <w:t>O</w:t>
      </w:r>
      <w:r w:rsidRPr="00D23390">
        <w:rPr>
          <w:rFonts w:hint="eastAsia"/>
          <w:color w:val="000000"/>
          <w:sz w:val="25"/>
          <w:szCs w:val="25"/>
        </w:rPr>
        <w:t xml:space="preserve">失去電子　</w:t>
      </w:r>
      <w:r w:rsidRPr="00D23390">
        <w:rPr>
          <w:color w:val="000000"/>
          <w:sz w:val="25"/>
          <w:szCs w:val="25"/>
        </w:rPr>
        <w:t>(B)CO</w:t>
      </w:r>
      <w:r w:rsidRPr="00D23390">
        <w:rPr>
          <w:color w:val="000000"/>
          <w:sz w:val="25"/>
          <w:szCs w:val="25"/>
        </w:rPr>
        <w:t>為</w:t>
      </w:r>
      <w:r w:rsidRPr="00D23390">
        <w:rPr>
          <w:rFonts w:hint="eastAsia"/>
          <w:color w:val="000000"/>
          <w:sz w:val="25"/>
          <w:szCs w:val="25"/>
        </w:rPr>
        <w:t>氧化</w:t>
      </w:r>
      <w:r w:rsidRPr="00D23390">
        <w:rPr>
          <w:color w:val="000000"/>
          <w:sz w:val="25"/>
          <w:szCs w:val="25"/>
        </w:rPr>
        <w:t>劑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(C)Fe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  <w:vertAlign w:val="subscript"/>
        </w:rPr>
        <w:t>3</w:t>
      </w:r>
      <w:r w:rsidRPr="00D23390">
        <w:rPr>
          <w:color w:val="000000"/>
          <w:sz w:val="25"/>
          <w:szCs w:val="25"/>
        </w:rPr>
        <w:t>被氧化為</w:t>
      </w:r>
      <w:r w:rsidRPr="00D23390">
        <w:rPr>
          <w:color w:val="000000"/>
          <w:sz w:val="25"/>
          <w:szCs w:val="25"/>
        </w:rPr>
        <w:t>Fe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 xml:space="preserve"> CO</w:t>
      </w:r>
      <w:r w:rsidRPr="00D23390">
        <w:rPr>
          <w:rFonts w:hint="eastAsia"/>
          <w:color w:val="000000"/>
          <w:sz w:val="25"/>
          <w:szCs w:val="25"/>
        </w:rPr>
        <w:t>中的</w:t>
      </w:r>
      <w:r w:rsidRPr="00D23390">
        <w:rPr>
          <w:rFonts w:hint="eastAsia"/>
          <w:color w:val="000000"/>
          <w:sz w:val="25"/>
          <w:szCs w:val="25"/>
        </w:rPr>
        <w:t>C</w:t>
      </w:r>
      <w:r w:rsidRPr="00D23390">
        <w:rPr>
          <w:rFonts w:hint="eastAsia"/>
          <w:color w:val="000000"/>
          <w:sz w:val="25"/>
          <w:szCs w:val="25"/>
        </w:rPr>
        <w:t xml:space="preserve">氧化數變大　</w:t>
      </w:r>
      <w:r w:rsidRPr="00D23390">
        <w:rPr>
          <w:color w:val="000000"/>
          <w:sz w:val="25"/>
          <w:szCs w:val="25"/>
        </w:rPr>
        <w:t>(E)CO</w:t>
      </w:r>
      <w:r w:rsidRPr="00D23390">
        <w:rPr>
          <w:color w:val="000000"/>
          <w:sz w:val="25"/>
          <w:szCs w:val="25"/>
        </w:rPr>
        <w:t>被氧化為</w:t>
      </w:r>
      <w:r w:rsidRPr="00D23390">
        <w:rPr>
          <w:color w:val="000000"/>
          <w:sz w:val="25"/>
          <w:szCs w:val="25"/>
        </w:rPr>
        <w:t>CO</w:t>
      </w:r>
      <w:r w:rsidRPr="00D23390">
        <w:rPr>
          <w:color w:val="000000"/>
          <w:sz w:val="25"/>
          <w:szCs w:val="25"/>
          <w:vertAlign w:val="subscript"/>
        </w:rPr>
        <w:t>2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D</w:t>
      </w:r>
      <w:r w:rsidRPr="00D23390">
        <w:rPr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有關使用鼓風爐煉鐵，下列敘述何者正確？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加入煤焦</w:t>
      </w:r>
      <w:r w:rsidRPr="00D23390">
        <w:rPr>
          <w:rFonts w:hint="eastAsia"/>
          <w:color w:val="000000"/>
          <w:sz w:val="25"/>
          <w:szCs w:val="25"/>
        </w:rPr>
        <w:t>可</w:t>
      </w:r>
      <w:r w:rsidRPr="00D23390">
        <w:rPr>
          <w:color w:val="000000"/>
          <w:sz w:val="25"/>
          <w:szCs w:val="25"/>
        </w:rPr>
        <w:t>作為</w:t>
      </w:r>
      <w:r w:rsidRPr="00D23390">
        <w:rPr>
          <w:rFonts w:hint="eastAsia"/>
          <w:color w:val="000000"/>
          <w:sz w:val="25"/>
          <w:szCs w:val="25"/>
        </w:rPr>
        <w:t xml:space="preserve">還原劑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加入煤焦</w:t>
      </w:r>
      <w:r w:rsidRPr="00D23390">
        <w:rPr>
          <w:rFonts w:hint="eastAsia"/>
          <w:color w:val="000000"/>
          <w:sz w:val="25"/>
          <w:szCs w:val="25"/>
        </w:rPr>
        <w:t>可</w:t>
      </w:r>
      <w:r w:rsidRPr="00D23390">
        <w:rPr>
          <w:color w:val="000000"/>
          <w:sz w:val="25"/>
          <w:szCs w:val="25"/>
        </w:rPr>
        <w:t>作為燃料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最</w:t>
      </w:r>
      <w:r w:rsidRPr="00D23390">
        <w:rPr>
          <w:color w:val="000000"/>
          <w:sz w:val="25"/>
          <w:szCs w:val="25"/>
        </w:rPr>
        <w:t>適合</w:t>
      </w:r>
      <w:r w:rsidRPr="00D23390">
        <w:rPr>
          <w:rFonts w:hint="eastAsia"/>
          <w:color w:val="000000"/>
          <w:sz w:val="25"/>
          <w:szCs w:val="25"/>
        </w:rPr>
        <w:t>拿來</w:t>
      </w:r>
      <w:r w:rsidRPr="00D23390">
        <w:rPr>
          <w:color w:val="000000"/>
          <w:sz w:val="25"/>
          <w:szCs w:val="25"/>
        </w:rPr>
        <w:t>煉鐵</w:t>
      </w:r>
      <w:r w:rsidRPr="00D23390">
        <w:rPr>
          <w:rFonts w:hint="eastAsia"/>
          <w:color w:val="000000"/>
          <w:sz w:val="25"/>
          <w:szCs w:val="25"/>
        </w:rPr>
        <w:t>的是</w:t>
      </w:r>
      <w:r w:rsidRPr="00D23390">
        <w:rPr>
          <w:color w:val="000000"/>
          <w:sz w:val="25"/>
          <w:szCs w:val="25"/>
        </w:rPr>
        <w:t>黃鐵礦</w:t>
      </w:r>
      <w:r w:rsidRPr="00D23390">
        <w:rPr>
          <w:rFonts w:hint="eastAsia"/>
          <w:color w:val="000000"/>
          <w:sz w:val="25"/>
          <w:szCs w:val="25"/>
        </w:rPr>
        <w:t xml:space="preserve">，因其中含的硫會讓鐵富延展性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鐵礦含有泥砂時，可加入灰石加以除去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所產生熔渣的密度比鐵小而浮於熔融的鐵上面</w:t>
      </w:r>
      <w:r w:rsidRPr="00D23390">
        <w:rPr>
          <w:rFonts w:hint="eastAsia"/>
          <w:color w:val="000000"/>
          <w:sz w:val="25"/>
          <w:szCs w:val="25"/>
        </w:rPr>
        <w:t>，可防止鐵再度氧化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AB</w:t>
      </w:r>
      <w:r w:rsidRPr="00D23390">
        <w:rPr>
          <w:vanish/>
          <w:color w:val="FF0000"/>
          <w:sz w:val="25"/>
          <w:szCs w:val="25"/>
        </w:rPr>
        <w:t>DE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下列哪些物質常被用來當氧化劑？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次氯酸鈉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rFonts w:hint="eastAsia"/>
          <w:color w:val="000000"/>
          <w:sz w:val="25"/>
          <w:szCs w:val="25"/>
        </w:rPr>
        <w:t xml:space="preserve">過錳酸鉀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color w:val="000000"/>
          <w:sz w:val="25"/>
          <w:szCs w:val="25"/>
        </w:rPr>
        <w:t>草酸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 xml:space="preserve">稀硝酸　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rFonts w:hint="eastAsia"/>
          <w:color w:val="000000"/>
          <w:sz w:val="25"/>
          <w:szCs w:val="25"/>
        </w:rPr>
        <w:t>稀硫酸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</w:t>
      </w:r>
      <w:r w:rsidRPr="00D23390">
        <w:rPr>
          <w:rFonts w:hint="eastAsia"/>
          <w:vanish/>
          <w:color w:val="FF0000"/>
          <w:sz w:val="25"/>
          <w:szCs w:val="25"/>
        </w:rPr>
        <w:t>B</w:t>
      </w:r>
      <w:r w:rsidRPr="00D23390">
        <w:rPr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25</w:t>
      </w:r>
      <w:r w:rsidRPr="00D23390">
        <w:rPr>
          <w:rFonts w:ascii="標楷體" w:eastAsia="標楷體" w:hAnsi="標楷體" w:hint="eastAsia"/>
          <w:color w:val="000000"/>
          <w:sz w:val="25"/>
          <w:szCs w:val="25"/>
        </w:rPr>
        <w:t>℃</w:t>
      </w:r>
      <w:r w:rsidRPr="00D23390">
        <w:rPr>
          <w:rFonts w:hint="eastAsia"/>
          <w:color w:val="000000"/>
          <w:sz w:val="25"/>
          <w:szCs w:val="25"/>
        </w:rPr>
        <w:t>下將</w:t>
      </w:r>
      <w:r w:rsidRPr="00D23390">
        <w:rPr>
          <w:color w:val="000000"/>
          <w:sz w:val="25"/>
          <w:szCs w:val="25"/>
        </w:rPr>
        <w:t>CuSO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</w:rPr>
        <w:t>水溶液通過離子交換樹脂</w:t>
      </w:r>
      <w:r w:rsidRPr="00D23390">
        <w:rPr>
          <w:color w:val="000000"/>
          <w:sz w:val="25"/>
          <w:szCs w:val="25"/>
        </w:rPr>
        <w:t>RH</w:t>
      </w:r>
      <w:r w:rsidRPr="00D23390">
        <w:rPr>
          <w:color w:val="000000"/>
          <w:sz w:val="25"/>
          <w:szCs w:val="25"/>
        </w:rPr>
        <w:t>後，得</w:t>
      </w:r>
      <w:r w:rsidRPr="00D23390">
        <w:rPr>
          <w:rFonts w:hint="eastAsia"/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溶液，再通過離子交換樹脂</w:t>
      </w:r>
      <w:r w:rsidRPr="00D23390">
        <w:rPr>
          <w:color w:val="000000"/>
          <w:sz w:val="25"/>
          <w:szCs w:val="25"/>
        </w:rPr>
        <w:t>R'OH</w:t>
      </w:r>
      <w:r w:rsidRPr="00D23390">
        <w:rPr>
          <w:color w:val="000000"/>
          <w:sz w:val="25"/>
          <w:szCs w:val="25"/>
        </w:rPr>
        <w:t>後，得</w:t>
      </w:r>
      <w:r w:rsidRPr="00D23390">
        <w:rPr>
          <w:rFonts w:hint="eastAsia"/>
          <w:color w:val="000000"/>
          <w:sz w:val="25"/>
          <w:szCs w:val="25"/>
        </w:rPr>
        <w:t>乙</w:t>
      </w:r>
      <w:r w:rsidRPr="00D23390">
        <w:rPr>
          <w:color w:val="000000"/>
          <w:sz w:val="25"/>
          <w:szCs w:val="25"/>
        </w:rPr>
        <w:t>溶液，有關</w:t>
      </w:r>
      <w:r w:rsidRPr="00D23390">
        <w:rPr>
          <w:rFonts w:hint="eastAsia"/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、乙溶液的敘述，何者正確？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rFonts w:hint="eastAsia"/>
          <w:color w:val="000000"/>
          <w:sz w:val="25"/>
          <w:szCs w:val="25"/>
        </w:rPr>
        <w:t>甲中含有</w:t>
      </w:r>
      <w:r w:rsidRPr="00D23390">
        <w:rPr>
          <w:color w:val="000000"/>
          <w:sz w:val="25"/>
          <w:szCs w:val="25"/>
        </w:rPr>
        <w:t>H</w:t>
      </w:r>
      <w:r w:rsidRPr="00D23390">
        <w:rPr>
          <w:rFonts w:hint="eastAsia"/>
          <w:color w:val="000000"/>
          <w:sz w:val="25"/>
          <w:szCs w:val="25"/>
          <w:vertAlign w:val="superscript"/>
        </w:rPr>
        <w:t>+</w:t>
      </w:r>
      <w:r w:rsidRPr="00D23390">
        <w:rPr>
          <w:rFonts w:hint="eastAsia"/>
          <w:color w:val="000000"/>
          <w:sz w:val="25"/>
          <w:szCs w:val="25"/>
        </w:rPr>
        <w:t>及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  <w:vertAlign w:val="superscript"/>
        </w:rPr>
        <w:t>2-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rFonts w:hint="eastAsia"/>
          <w:color w:val="000000"/>
          <w:sz w:val="25"/>
          <w:szCs w:val="25"/>
        </w:rPr>
        <w:t>甲</w:t>
      </w:r>
      <w:r w:rsidRPr="00D23390">
        <w:rPr>
          <w:color w:val="000000"/>
          <w:sz w:val="25"/>
          <w:szCs w:val="25"/>
        </w:rPr>
        <w:t>溶液為淡藍色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乙中含有</w:t>
      </w:r>
      <w:r w:rsidRPr="00D23390">
        <w:rPr>
          <w:rFonts w:hint="eastAsia"/>
          <w:color w:val="000000"/>
          <w:sz w:val="25"/>
          <w:szCs w:val="25"/>
        </w:rPr>
        <w:t>O</w:t>
      </w:r>
      <w:r w:rsidRPr="00D23390">
        <w:rPr>
          <w:color w:val="000000"/>
          <w:sz w:val="25"/>
          <w:szCs w:val="25"/>
        </w:rPr>
        <w:t>H</w:t>
      </w:r>
      <w:r w:rsidRPr="00D23390">
        <w:rPr>
          <w:rFonts w:hint="eastAsia"/>
          <w:color w:val="000000"/>
          <w:sz w:val="25"/>
          <w:szCs w:val="25"/>
          <w:vertAlign w:val="superscript"/>
        </w:rPr>
        <w:t>-</w:t>
      </w:r>
      <w:r w:rsidRPr="00D23390">
        <w:rPr>
          <w:rFonts w:hint="eastAsia"/>
          <w:color w:val="000000"/>
          <w:sz w:val="25"/>
          <w:szCs w:val="25"/>
        </w:rPr>
        <w:t>及</w:t>
      </w:r>
      <w:r w:rsidRPr="00D23390">
        <w:rPr>
          <w:color w:val="000000"/>
          <w:sz w:val="25"/>
          <w:szCs w:val="25"/>
        </w:rPr>
        <w:t>SO</w:t>
      </w:r>
      <w:r w:rsidRPr="00D23390">
        <w:rPr>
          <w:color w:val="000000"/>
          <w:sz w:val="25"/>
          <w:szCs w:val="25"/>
          <w:vertAlign w:val="subscript"/>
        </w:rPr>
        <w:t>4</w:t>
      </w:r>
      <w:r w:rsidRPr="00D23390">
        <w:rPr>
          <w:color w:val="000000"/>
          <w:sz w:val="25"/>
          <w:szCs w:val="25"/>
          <w:vertAlign w:val="superscript"/>
        </w:rPr>
        <w:t>2-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導電度：乙＞</w:t>
      </w:r>
      <w:r w:rsidRPr="00D23390">
        <w:rPr>
          <w:rFonts w:hint="eastAsia"/>
          <w:color w:val="000000"/>
          <w:sz w:val="25"/>
          <w:szCs w:val="25"/>
        </w:rPr>
        <w:t xml:space="preserve">甲　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乙溶液</w:t>
      </w:r>
      <w:r w:rsidRPr="00D23390">
        <w:rPr>
          <w:rFonts w:hint="eastAsia"/>
          <w:color w:val="000000"/>
          <w:sz w:val="25"/>
          <w:szCs w:val="25"/>
        </w:rPr>
        <w:t>之</w:t>
      </w:r>
      <w:r w:rsidRPr="00D23390">
        <w:rPr>
          <w:rFonts w:hint="eastAsia"/>
          <w:color w:val="000000"/>
          <w:sz w:val="25"/>
          <w:szCs w:val="25"/>
        </w:rPr>
        <w:t>pH=7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</w:t>
      </w:r>
      <w:r w:rsidRPr="00D23390">
        <w:rPr>
          <w:rFonts w:hint="eastAsia"/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rFonts w:ascii="Times New Roman" w:hAnsi="Times New Roman" w:hint="eastAsia"/>
          <w:sz w:val="25"/>
          <w:szCs w:val="25"/>
        </w:rPr>
        <w:t>下列路易斯結構</w:t>
      </w:r>
      <w:r w:rsidRPr="00D23390">
        <w:rPr>
          <w:rFonts w:ascii="Times New Roman" w:hAnsi="Times New Roman" w:hint="eastAsia"/>
          <w:sz w:val="25"/>
          <w:szCs w:val="25"/>
        </w:rPr>
        <w:t>(</w:t>
      </w:r>
      <w:r w:rsidRPr="00D23390">
        <w:rPr>
          <w:color w:val="000000"/>
          <w:sz w:val="25"/>
          <w:szCs w:val="25"/>
        </w:rPr>
        <w:t>電子點式</w:t>
      </w:r>
      <w:r w:rsidRPr="00D23390">
        <w:rPr>
          <w:rFonts w:ascii="Times New Roman" w:hAnsi="Times New Roman"/>
          <w:sz w:val="25"/>
          <w:szCs w:val="25"/>
        </w:rPr>
        <w:t>)</w:t>
      </w:r>
      <w:r w:rsidRPr="00D23390">
        <w:rPr>
          <w:rFonts w:ascii="Times New Roman" w:hAnsi="Times New Roman" w:hint="eastAsia"/>
          <w:sz w:val="25"/>
          <w:szCs w:val="25"/>
        </w:rPr>
        <w:t>何者正確？</w:t>
      </w:r>
      <w:r w:rsidRPr="00D23390">
        <w:rPr>
          <w:rFonts w:ascii="Times New Roman" w:hAnsi="Times New Roman"/>
          <w:sz w:val="25"/>
          <w:szCs w:val="25"/>
        </w:rPr>
        <w:br/>
      </w:r>
      <w:r w:rsidRPr="00D23390">
        <w:rPr>
          <w:color w:val="000000"/>
          <w:sz w:val="25"/>
          <w:szCs w:val="25"/>
        </w:rPr>
        <w:lastRenderedPageBreak/>
        <w:t>(A)</w:t>
      </w:r>
      <w:r w:rsidRPr="00D23390">
        <w:rPr>
          <w:sz w:val="25"/>
          <w:szCs w:val="25"/>
        </w:rPr>
        <w:t xml:space="preserve"> </w:t>
      </w:r>
      <w:r w:rsidRPr="00D23390">
        <w:rPr>
          <w:position w:val="-10"/>
          <w:sz w:val="25"/>
          <w:szCs w:val="25"/>
        </w:rPr>
        <w:object w:dxaOrig="670" w:dyaOrig="565">
          <v:shape id="_x0000_i1031" type="#_x0000_t75" style="width:36pt;height:30.75pt" o:ole="">
            <v:imagedata r:id="rId19" o:title=""/>
          </v:shape>
          <o:OLEObject Type="Embed" ProgID="ChemDraw.Document.6.0" ShapeID="_x0000_i1031" DrawAspect="Content" ObjectID="_1552107161" r:id="rId20"/>
        </w:objec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sz w:val="25"/>
          <w:szCs w:val="25"/>
        </w:rPr>
        <w:t xml:space="preserve"> </w:t>
      </w:r>
      <w:r w:rsidRPr="00D23390">
        <w:rPr>
          <w:position w:val="-10"/>
          <w:sz w:val="25"/>
          <w:szCs w:val="25"/>
        </w:rPr>
        <w:object w:dxaOrig="876" w:dyaOrig="569">
          <v:shape id="_x0000_i1032" type="#_x0000_t75" style="width:48pt;height:30.75pt" o:ole="">
            <v:imagedata r:id="rId21" o:title=""/>
          </v:shape>
          <o:OLEObject Type="Embed" ProgID="ChemDraw.Document.6.0" ShapeID="_x0000_i1032" DrawAspect="Content" ObjectID="_1552107162" r:id="rId22"/>
        </w:object>
      </w:r>
      <w:r w:rsidRPr="00D23390">
        <w:rPr>
          <w:color w:val="000000"/>
          <w:sz w:val="25"/>
          <w:szCs w:val="25"/>
        </w:rPr>
        <w:t xml:space="preserve"> 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sz w:val="25"/>
          <w:szCs w:val="25"/>
        </w:rPr>
        <w:t xml:space="preserve"> </w:t>
      </w:r>
      <w:r w:rsidRPr="00D23390">
        <w:rPr>
          <w:position w:val="-10"/>
          <w:sz w:val="25"/>
          <w:szCs w:val="25"/>
        </w:rPr>
        <w:object w:dxaOrig="365" w:dyaOrig="365">
          <v:shape id="_x0000_i1033" type="#_x0000_t75" style="width:22.5pt;height:22.5pt" o:ole="">
            <v:imagedata r:id="rId23" o:title=""/>
          </v:shape>
          <o:OLEObject Type="Embed" ProgID="ChemDraw.Document.6.0" ShapeID="_x0000_i1033" DrawAspect="Content" ObjectID="_1552107163" r:id="rId24"/>
        </w:objec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sz w:val="25"/>
          <w:szCs w:val="25"/>
        </w:rPr>
        <w:t xml:space="preserve"> </w:t>
      </w:r>
      <w:r w:rsidRPr="00D23390">
        <w:rPr>
          <w:position w:val="-10"/>
          <w:sz w:val="25"/>
          <w:szCs w:val="25"/>
        </w:rPr>
        <w:object w:dxaOrig="649" w:dyaOrig="560">
          <v:shape id="_x0000_i1034" type="#_x0000_t75" style="width:35.25pt;height:31.5pt" o:ole="">
            <v:imagedata r:id="rId25" o:title=""/>
          </v:shape>
          <o:OLEObject Type="Embed" ProgID="ChemDraw.Document.6.0" ShapeID="_x0000_i1034" DrawAspect="Content" ObjectID="_1552107164" r:id="rId26"/>
        </w:object>
      </w:r>
      <w:r w:rsidRPr="00D23390">
        <w:rPr>
          <w:sz w:val="25"/>
          <w:szCs w:val="25"/>
        </w:rPr>
        <w:t xml:space="preserve">  (E) </w:t>
      </w:r>
      <w:r w:rsidRPr="00D23390">
        <w:rPr>
          <w:position w:val="-10"/>
          <w:sz w:val="25"/>
          <w:szCs w:val="25"/>
        </w:rPr>
        <w:object w:dxaOrig="531" w:dyaOrig="228">
          <v:shape id="_x0000_i1035" type="#_x0000_t75" style="width:33.75pt;height:14.25pt" o:ole="">
            <v:imagedata r:id="rId27" o:title=""/>
          </v:shape>
          <o:OLEObject Type="Embed" ProgID="ChemDraw.Document.6.0" ShapeID="_x0000_i1035" DrawAspect="Content" ObjectID="_1552107165" r:id="rId28"/>
        </w:objec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CDE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下列有關電解質的敘述，哪些正確？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含有電解質的水溶液可以導電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電解質在液態下也一定能導電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阿瑞尼斯提出解離說，可以解釋</w:t>
      </w:r>
      <w:r w:rsidRPr="00D23390">
        <w:rPr>
          <w:color w:val="000000"/>
          <w:sz w:val="25"/>
          <w:szCs w:val="25"/>
        </w:rPr>
        <w:t>電解質</w:t>
      </w:r>
      <w:r w:rsidRPr="00D23390">
        <w:rPr>
          <w:rFonts w:hint="eastAsia"/>
          <w:color w:val="000000"/>
          <w:sz w:val="25"/>
          <w:szCs w:val="25"/>
        </w:rPr>
        <w:t>的</w:t>
      </w:r>
      <w:r w:rsidRPr="00D23390">
        <w:rPr>
          <w:color w:val="000000"/>
          <w:sz w:val="25"/>
          <w:szCs w:val="25"/>
        </w:rPr>
        <w:t>導電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color w:val="000000"/>
          <w:sz w:val="25"/>
          <w:szCs w:val="25"/>
        </w:rPr>
        <w:t>使用</w:t>
      </w:r>
      <w:r w:rsidRPr="00D23390">
        <w:rPr>
          <w:rFonts w:hint="eastAsia"/>
          <w:color w:val="000000"/>
          <w:sz w:val="25"/>
          <w:szCs w:val="25"/>
        </w:rPr>
        <w:t>直</w:t>
      </w:r>
      <w:r w:rsidRPr="00D23390">
        <w:rPr>
          <w:color w:val="000000"/>
          <w:sz w:val="25"/>
          <w:szCs w:val="25"/>
        </w:rPr>
        <w:t>流電電解</w:t>
      </w:r>
      <w:r w:rsidRPr="00D23390">
        <w:rPr>
          <w:rFonts w:hint="eastAsia"/>
          <w:color w:val="000000"/>
          <w:sz w:val="25"/>
          <w:szCs w:val="25"/>
        </w:rPr>
        <w:t xml:space="preserve">鹽水時，即是一種氧化還原反應　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電解質的導電方式是藉由</w:t>
      </w:r>
      <w:r w:rsidRPr="00D23390">
        <w:rPr>
          <w:rFonts w:hint="eastAsia"/>
          <w:color w:val="000000"/>
          <w:sz w:val="25"/>
          <w:szCs w:val="25"/>
        </w:rPr>
        <w:t>自由電子</w:t>
      </w:r>
      <w:r w:rsidRPr="00D23390">
        <w:rPr>
          <w:color w:val="000000"/>
          <w:sz w:val="25"/>
          <w:szCs w:val="25"/>
        </w:rPr>
        <w:t>的移動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vanish/>
          <w:color w:val="FF0000"/>
          <w:sz w:val="25"/>
          <w:szCs w:val="25"/>
        </w:rPr>
        <w:t>AC</w:t>
      </w:r>
      <w:r w:rsidRPr="00D23390">
        <w:rPr>
          <w:rFonts w:hint="eastAsia"/>
          <w:vanish/>
          <w:color w:val="FF0000"/>
          <w:sz w:val="25"/>
          <w:szCs w:val="25"/>
        </w:rPr>
        <w:t>D</w:t>
      </w:r>
    </w:p>
    <w:p w:rsidR="00395AD1" w:rsidRPr="00D23390" w:rsidRDefault="00395AD1" w:rsidP="003C3852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40" w:line="240" w:lineRule="auto"/>
        <w:ind w:leftChars="0"/>
        <w:rPr>
          <w:rFonts w:ascii="Times New Roman" w:hAnsi="Times New Roman"/>
          <w:sz w:val="25"/>
          <w:szCs w:val="25"/>
        </w:rPr>
      </w:pPr>
      <w:r w:rsidRPr="00D23390">
        <w:rPr>
          <w:color w:val="000000"/>
          <w:sz w:val="25"/>
          <w:szCs w:val="25"/>
        </w:rPr>
        <w:t>下列有關氧化還原反應的敘述，何者正確？</w:t>
      </w:r>
      <w:r w:rsidRPr="00D23390">
        <w:rPr>
          <w:color w:val="000000"/>
          <w:sz w:val="25"/>
          <w:szCs w:val="25"/>
        </w:rPr>
        <w:t xml:space="preserve"> </w:t>
      </w:r>
      <w:r w:rsidRPr="00D23390">
        <w:rPr>
          <w:color w:val="000000"/>
          <w:sz w:val="25"/>
          <w:szCs w:val="25"/>
        </w:rPr>
        <w:br/>
        <w:t>(A)</w:t>
      </w:r>
      <w:r w:rsidRPr="00D23390">
        <w:rPr>
          <w:color w:val="000000"/>
          <w:sz w:val="25"/>
          <w:szCs w:val="25"/>
        </w:rPr>
        <w:t>失去電子的反應稱為還原反應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(B)</w:t>
      </w:r>
      <w:r w:rsidRPr="00D23390">
        <w:rPr>
          <w:color w:val="000000"/>
          <w:sz w:val="25"/>
          <w:szCs w:val="25"/>
        </w:rPr>
        <w:t>氧化後的產品一定是氧化物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(C)</w:t>
      </w:r>
      <w:r w:rsidRPr="00D23390">
        <w:rPr>
          <w:rFonts w:hint="eastAsia"/>
          <w:color w:val="000000"/>
          <w:sz w:val="25"/>
          <w:szCs w:val="25"/>
        </w:rPr>
        <w:t>具有氧化力的物質可以當還原</w:t>
      </w:r>
      <w:r w:rsidRPr="00D23390">
        <w:rPr>
          <w:color w:val="000000"/>
          <w:sz w:val="25"/>
          <w:szCs w:val="25"/>
        </w:rPr>
        <w:t>劑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(D)</w:t>
      </w:r>
      <w:r w:rsidRPr="00D23390">
        <w:rPr>
          <w:rFonts w:hint="eastAsia"/>
          <w:color w:val="000000"/>
          <w:sz w:val="25"/>
          <w:szCs w:val="25"/>
        </w:rPr>
        <w:t>反應後氧化數變大的</w:t>
      </w:r>
      <w:r w:rsidRPr="00D23390">
        <w:rPr>
          <w:color w:val="000000"/>
          <w:sz w:val="25"/>
          <w:szCs w:val="25"/>
        </w:rPr>
        <w:t>物質</w:t>
      </w:r>
      <w:r w:rsidRPr="00D23390">
        <w:rPr>
          <w:rFonts w:hint="eastAsia"/>
          <w:color w:val="000000"/>
          <w:sz w:val="25"/>
          <w:szCs w:val="25"/>
        </w:rPr>
        <w:t>，</w:t>
      </w:r>
      <w:r w:rsidRPr="00D23390">
        <w:rPr>
          <w:color w:val="000000"/>
          <w:sz w:val="25"/>
          <w:szCs w:val="25"/>
        </w:rPr>
        <w:t>為還原劑</w:t>
      </w:r>
      <w:r w:rsidRPr="00D23390">
        <w:rPr>
          <w:rFonts w:hint="eastAsia"/>
          <w:color w:val="000000"/>
          <w:sz w:val="25"/>
          <w:szCs w:val="25"/>
        </w:rPr>
        <w:t xml:space="preserve">　</w:t>
      </w:r>
      <w:r w:rsidRPr="00D23390">
        <w:rPr>
          <w:color w:val="000000"/>
          <w:sz w:val="25"/>
          <w:szCs w:val="25"/>
        </w:rPr>
        <w:t>(E)</w:t>
      </w:r>
      <w:r w:rsidRPr="00D23390">
        <w:rPr>
          <w:color w:val="000000"/>
          <w:sz w:val="25"/>
          <w:szCs w:val="25"/>
        </w:rPr>
        <w:t>氧化還原反應不能單獨發生，兩者必相伴發生</w:t>
      </w:r>
      <w:r w:rsidRPr="00D23390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D23390">
        <w:rPr>
          <w:rFonts w:hint="eastAsia"/>
          <w:vanish/>
          <w:color w:val="FF0000"/>
          <w:sz w:val="25"/>
          <w:szCs w:val="25"/>
        </w:rPr>
        <w:t>D</w:t>
      </w:r>
      <w:r w:rsidRPr="00D23390">
        <w:rPr>
          <w:vanish/>
          <w:color w:val="FF0000"/>
          <w:sz w:val="25"/>
          <w:szCs w:val="25"/>
        </w:rPr>
        <w:t>E</w:t>
      </w:r>
    </w:p>
    <w:p w:rsidR="00395AD1" w:rsidRPr="00D23390" w:rsidRDefault="00395AD1" w:rsidP="003C3852">
      <w:pPr>
        <w:adjustRightInd w:val="0"/>
        <w:snapToGrid w:val="0"/>
        <w:spacing w:beforeLines="20" w:afterLines="20"/>
        <w:rPr>
          <w:sz w:val="25"/>
          <w:szCs w:val="25"/>
        </w:rPr>
      </w:pPr>
    </w:p>
    <w:p w:rsidR="00395AD1" w:rsidRPr="00D23390" w:rsidRDefault="00395AD1" w:rsidP="003C3852">
      <w:pPr>
        <w:adjustRightInd w:val="0"/>
        <w:snapToGrid w:val="0"/>
        <w:spacing w:beforeLines="20" w:afterLines="20"/>
        <w:rPr>
          <w:sz w:val="25"/>
          <w:szCs w:val="25"/>
        </w:rPr>
      </w:pPr>
    </w:p>
    <w:p w:rsidR="008C4D54" w:rsidRDefault="008C4D54" w:rsidP="008C4D54">
      <w:pPr>
        <w:spacing w:before="180"/>
        <w:rPr>
          <w:color w:val="7030A0"/>
          <w:sz w:val="25"/>
          <w:szCs w:val="25"/>
        </w:rPr>
      </w:pPr>
      <w:r>
        <w:rPr>
          <w:rFonts w:hint="eastAsia"/>
          <w:color w:val="7030A0"/>
          <w:sz w:val="25"/>
          <w:szCs w:val="25"/>
        </w:rPr>
        <w:t>答案</w:t>
      </w:r>
    </w:p>
    <w:p w:rsidR="008C4D54" w:rsidRDefault="008C4D54" w:rsidP="008C4D54">
      <w:pPr>
        <w:spacing w:before="180"/>
        <w:ind w:left="1000" w:hangingChars="400" w:hanging="1000"/>
        <w:rPr>
          <w:color w:val="7030A0"/>
          <w:sz w:val="25"/>
          <w:szCs w:val="25"/>
        </w:rPr>
      </w:pPr>
      <w:r>
        <w:rPr>
          <w:color w:val="7030A0"/>
          <w:sz w:val="25"/>
          <w:szCs w:val="25"/>
        </w:rPr>
        <w:t>1-5</w:t>
      </w:r>
      <w:r w:rsidRPr="000C79E5">
        <w:rPr>
          <w:color w:val="7030A0"/>
          <w:sz w:val="25"/>
          <w:szCs w:val="25"/>
        </w:rPr>
        <w:t>EAAEB</w:t>
      </w:r>
      <w:r>
        <w:rPr>
          <w:color w:val="7030A0"/>
          <w:sz w:val="25"/>
          <w:szCs w:val="25"/>
        </w:rPr>
        <w:t xml:space="preserve">  6-10</w:t>
      </w:r>
      <w:r w:rsidRPr="000C79E5">
        <w:rPr>
          <w:color w:val="7030A0"/>
          <w:sz w:val="25"/>
          <w:szCs w:val="25"/>
        </w:rPr>
        <w:t>DCDEA</w:t>
      </w:r>
      <w:r>
        <w:rPr>
          <w:color w:val="7030A0"/>
          <w:sz w:val="25"/>
          <w:szCs w:val="25"/>
        </w:rPr>
        <w:t xml:space="preserve">  11-15</w:t>
      </w:r>
      <w:r w:rsidRPr="000C79E5">
        <w:rPr>
          <w:rFonts w:hint="eastAsia"/>
          <w:color w:val="7030A0"/>
          <w:sz w:val="25"/>
          <w:szCs w:val="25"/>
        </w:rPr>
        <w:t>B</w:t>
      </w:r>
      <w:r w:rsidRPr="000C79E5">
        <w:rPr>
          <w:color w:val="7030A0"/>
          <w:sz w:val="25"/>
          <w:szCs w:val="25"/>
        </w:rPr>
        <w:t>B</w:t>
      </w:r>
      <w:r w:rsidRPr="000C79E5">
        <w:rPr>
          <w:rFonts w:hint="eastAsia"/>
          <w:color w:val="7030A0"/>
          <w:sz w:val="25"/>
          <w:szCs w:val="25"/>
        </w:rPr>
        <w:t>C</w:t>
      </w:r>
      <w:r w:rsidRPr="000C79E5">
        <w:rPr>
          <w:color w:val="7030A0"/>
          <w:sz w:val="25"/>
          <w:szCs w:val="25"/>
        </w:rPr>
        <w:t>DA</w:t>
      </w:r>
      <w:r>
        <w:rPr>
          <w:color w:val="7030A0"/>
          <w:sz w:val="25"/>
          <w:szCs w:val="25"/>
        </w:rPr>
        <w:t xml:space="preserve"> 16-20</w:t>
      </w:r>
      <w:r w:rsidRPr="000C79E5">
        <w:rPr>
          <w:rFonts w:hint="eastAsia"/>
          <w:color w:val="7030A0"/>
          <w:sz w:val="25"/>
          <w:szCs w:val="25"/>
        </w:rPr>
        <w:t>D</w:t>
      </w:r>
      <w:r w:rsidR="00F3671C">
        <w:rPr>
          <w:color w:val="7030A0"/>
          <w:sz w:val="25"/>
          <w:szCs w:val="25"/>
        </w:rPr>
        <w:t>C</w:t>
      </w:r>
      <w:r w:rsidRPr="000C79E5">
        <w:rPr>
          <w:color w:val="7030A0"/>
          <w:sz w:val="25"/>
          <w:szCs w:val="25"/>
        </w:rPr>
        <w:t>ECB</w:t>
      </w:r>
      <w:r>
        <w:rPr>
          <w:color w:val="7030A0"/>
          <w:sz w:val="25"/>
          <w:szCs w:val="25"/>
        </w:rPr>
        <w:t xml:space="preserve"> 21-25</w:t>
      </w:r>
      <w:r w:rsidRPr="000C79E5">
        <w:rPr>
          <w:color w:val="7030A0"/>
          <w:sz w:val="25"/>
          <w:szCs w:val="25"/>
        </w:rPr>
        <w:t>D</w:t>
      </w:r>
      <w:r w:rsidRPr="000C79E5">
        <w:rPr>
          <w:rFonts w:hint="eastAsia"/>
          <w:color w:val="7030A0"/>
          <w:sz w:val="25"/>
          <w:szCs w:val="25"/>
        </w:rPr>
        <w:t>D</w:t>
      </w:r>
      <w:r w:rsidR="00F3671C">
        <w:rPr>
          <w:color w:val="7030A0"/>
          <w:sz w:val="25"/>
          <w:szCs w:val="25"/>
        </w:rPr>
        <w:t>C</w:t>
      </w:r>
      <w:r w:rsidRPr="000C79E5">
        <w:rPr>
          <w:bCs/>
          <w:color w:val="7030A0"/>
          <w:sz w:val="25"/>
          <w:szCs w:val="25"/>
        </w:rPr>
        <w:t>B</w:t>
      </w:r>
      <w:r w:rsidRPr="000C79E5">
        <w:rPr>
          <w:rFonts w:hint="eastAsia"/>
          <w:color w:val="7030A0"/>
          <w:sz w:val="25"/>
          <w:szCs w:val="25"/>
        </w:rPr>
        <w:t>E</w:t>
      </w:r>
      <w:r>
        <w:rPr>
          <w:color w:val="7030A0"/>
          <w:sz w:val="25"/>
          <w:szCs w:val="25"/>
        </w:rPr>
        <w:t xml:space="preserve"> 26-28</w:t>
      </w:r>
      <w:r w:rsidRPr="000C79E5">
        <w:rPr>
          <w:bCs/>
          <w:color w:val="7030A0"/>
          <w:sz w:val="25"/>
          <w:szCs w:val="25"/>
        </w:rPr>
        <w:t>E</w:t>
      </w:r>
      <w:r w:rsidRPr="000C79E5">
        <w:rPr>
          <w:color w:val="7030A0"/>
          <w:sz w:val="25"/>
          <w:szCs w:val="25"/>
        </w:rPr>
        <w:t>BA</w:t>
      </w:r>
    </w:p>
    <w:p w:rsidR="008C4D54" w:rsidRPr="000C79E5" w:rsidRDefault="008C4D54" w:rsidP="008C4D54">
      <w:pPr>
        <w:spacing w:before="180"/>
        <w:ind w:left="1000" w:hangingChars="400" w:hanging="1000"/>
        <w:rPr>
          <w:color w:val="7030A0"/>
        </w:rPr>
      </w:pPr>
      <w:r>
        <w:rPr>
          <w:color w:val="7030A0"/>
          <w:sz w:val="25"/>
          <w:szCs w:val="25"/>
        </w:rPr>
        <w:t>29.</w:t>
      </w:r>
      <w:r w:rsidRPr="000C79E5">
        <w:rPr>
          <w:color w:val="7030A0"/>
          <w:sz w:val="25"/>
          <w:szCs w:val="25"/>
        </w:rPr>
        <w:t>ACE</w:t>
      </w:r>
      <w:r>
        <w:rPr>
          <w:color w:val="7030A0"/>
          <w:sz w:val="25"/>
          <w:szCs w:val="25"/>
        </w:rPr>
        <w:t xml:space="preserve">  30.</w:t>
      </w:r>
      <w:r w:rsidRPr="000C79E5">
        <w:rPr>
          <w:rFonts w:hint="eastAsia"/>
          <w:color w:val="7030A0"/>
          <w:sz w:val="25"/>
          <w:szCs w:val="25"/>
        </w:rPr>
        <w:t>BC</w:t>
      </w:r>
      <w:r w:rsidRPr="000C79E5">
        <w:rPr>
          <w:color w:val="7030A0"/>
          <w:sz w:val="25"/>
          <w:szCs w:val="25"/>
        </w:rPr>
        <w:t>E</w:t>
      </w:r>
      <w:r>
        <w:rPr>
          <w:color w:val="7030A0"/>
          <w:sz w:val="25"/>
          <w:szCs w:val="25"/>
        </w:rPr>
        <w:t xml:space="preserve">  31.</w:t>
      </w:r>
      <w:r w:rsidRPr="000C79E5">
        <w:rPr>
          <w:color w:val="7030A0"/>
          <w:sz w:val="25"/>
          <w:szCs w:val="25"/>
        </w:rPr>
        <w:t>D</w:t>
      </w:r>
      <w:r w:rsidRPr="000C79E5">
        <w:rPr>
          <w:rFonts w:hint="eastAsia"/>
          <w:color w:val="7030A0"/>
          <w:sz w:val="25"/>
          <w:szCs w:val="25"/>
        </w:rPr>
        <w:t>E</w:t>
      </w:r>
      <w:r>
        <w:rPr>
          <w:color w:val="7030A0"/>
          <w:sz w:val="25"/>
          <w:szCs w:val="25"/>
        </w:rPr>
        <w:t xml:space="preserve">  32.</w:t>
      </w:r>
      <w:r w:rsidRPr="000C79E5">
        <w:rPr>
          <w:rFonts w:hint="eastAsia"/>
          <w:color w:val="7030A0"/>
          <w:sz w:val="25"/>
          <w:szCs w:val="25"/>
        </w:rPr>
        <w:t>D</w:t>
      </w:r>
      <w:r w:rsidRPr="000C79E5">
        <w:rPr>
          <w:color w:val="7030A0"/>
          <w:sz w:val="25"/>
          <w:szCs w:val="25"/>
        </w:rPr>
        <w:t>E</w:t>
      </w:r>
      <w:r>
        <w:rPr>
          <w:color w:val="7030A0"/>
          <w:sz w:val="25"/>
          <w:szCs w:val="25"/>
        </w:rPr>
        <w:t xml:space="preserve">  33.</w:t>
      </w:r>
      <w:r w:rsidRPr="000C79E5">
        <w:rPr>
          <w:rFonts w:hint="eastAsia"/>
          <w:color w:val="7030A0"/>
          <w:sz w:val="25"/>
          <w:szCs w:val="25"/>
        </w:rPr>
        <w:t>AB</w:t>
      </w:r>
      <w:r w:rsidRPr="000C79E5">
        <w:rPr>
          <w:color w:val="7030A0"/>
          <w:sz w:val="25"/>
          <w:szCs w:val="25"/>
        </w:rPr>
        <w:t>DE</w:t>
      </w:r>
      <w:r>
        <w:rPr>
          <w:color w:val="7030A0"/>
          <w:sz w:val="25"/>
          <w:szCs w:val="25"/>
        </w:rPr>
        <w:t xml:space="preserve">  34.</w:t>
      </w:r>
      <w:r w:rsidRPr="000C79E5">
        <w:rPr>
          <w:color w:val="7030A0"/>
          <w:sz w:val="25"/>
          <w:szCs w:val="25"/>
        </w:rPr>
        <w:t>A</w:t>
      </w:r>
      <w:r w:rsidRPr="000C79E5">
        <w:rPr>
          <w:rFonts w:hint="eastAsia"/>
          <w:color w:val="7030A0"/>
          <w:sz w:val="25"/>
          <w:szCs w:val="25"/>
        </w:rPr>
        <w:t>B</w:t>
      </w:r>
      <w:r w:rsidRPr="000C79E5">
        <w:rPr>
          <w:color w:val="7030A0"/>
          <w:sz w:val="25"/>
          <w:szCs w:val="25"/>
        </w:rPr>
        <w:t>D</w:t>
      </w:r>
      <w:r>
        <w:rPr>
          <w:color w:val="7030A0"/>
          <w:sz w:val="25"/>
          <w:szCs w:val="25"/>
        </w:rPr>
        <w:t xml:space="preserve">  35.</w:t>
      </w:r>
      <w:r w:rsidRPr="000C79E5">
        <w:rPr>
          <w:color w:val="7030A0"/>
          <w:sz w:val="25"/>
          <w:szCs w:val="25"/>
        </w:rPr>
        <w:t>A</w:t>
      </w:r>
      <w:r w:rsidRPr="000C79E5">
        <w:rPr>
          <w:rFonts w:hint="eastAsia"/>
          <w:color w:val="7030A0"/>
          <w:sz w:val="25"/>
          <w:szCs w:val="25"/>
        </w:rPr>
        <w:t>E</w:t>
      </w:r>
      <w:r>
        <w:rPr>
          <w:color w:val="7030A0"/>
          <w:sz w:val="25"/>
          <w:szCs w:val="25"/>
        </w:rPr>
        <w:t xml:space="preserve">  36.</w:t>
      </w:r>
      <w:r w:rsidRPr="000C79E5">
        <w:rPr>
          <w:rFonts w:hint="eastAsia"/>
          <w:color w:val="7030A0"/>
          <w:sz w:val="25"/>
          <w:szCs w:val="25"/>
        </w:rPr>
        <w:t>CDE</w:t>
      </w:r>
      <w:r>
        <w:rPr>
          <w:color w:val="7030A0"/>
          <w:sz w:val="25"/>
          <w:szCs w:val="25"/>
        </w:rPr>
        <w:t xml:space="preserve">  37.</w:t>
      </w:r>
      <w:r w:rsidRPr="000C79E5">
        <w:rPr>
          <w:color w:val="7030A0"/>
          <w:sz w:val="25"/>
          <w:szCs w:val="25"/>
        </w:rPr>
        <w:t>AC</w:t>
      </w:r>
      <w:r w:rsidRPr="000C79E5">
        <w:rPr>
          <w:rFonts w:hint="eastAsia"/>
          <w:color w:val="7030A0"/>
          <w:sz w:val="25"/>
          <w:szCs w:val="25"/>
        </w:rPr>
        <w:t>D</w:t>
      </w:r>
      <w:r>
        <w:rPr>
          <w:color w:val="7030A0"/>
          <w:sz w:val="25"/>
          <w:szCs w:val="25"/>
        </w:rPr>
        <w:t xml:space="preserve">  38.</w:t>
      </w:r>
      <w:r w:rsidRPr="000C79E5">
        <w:rPr>
          <w:rFonts w:hint="eastAsia"/>
          <w:color w:val="7030A0"/>
          <w:sz w:val="25"/>
          <w:szCs w:val="25"/>
        </w:rPr>
        <w:t>D</w:t>
      </w:r>
      <w:r w:rsidRPr="000C79E5">
        <w:rPr>
          <w:color w:val="7030A0"/>
          <w:sz w:val="25"/>
          <w:szCs w:val="25"/>
        </w:rPr>
        <w:t>E</w:t>
      </w:r>
    </w:p>
    <w:p w:rsidR="00395AD1" w:rsidRPr="008C4D54" w:rsidRDefault="00395AD1" w:rsidP="0088621E">
      <w:pPr>
        <w:adjustRightInd w:val="0"/>
        <w:snapToGrid w:val="0"/>
        <w:spacing w:beforeLines="20" w:afterLines="20"/>
        <w:rPr>
          <w:sz w:val="25"/>
          <w:szCs w:val="25"/>
        </w:rPr>
      </w:pPr>
    </w:p>
    <w:sectPr w:rsidR="00395AD1" w:rsidRPr="008C4D54" w:rsidSect="00395AD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20636" w:h="14570" w:orient="landscape" w:code="12"/>
      <w:pgMar w:top="851" w:right="851" w:bottom="851" w:left="851" w:header="851" w:footer="992" w:gutter="0"/>
      <w:cols w:num="2" w:sep="1" w:space="506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52" w:rsidRDefault="003C3852" w:rsidP="003C3852">
      <w:pPr>
        <w:spacing w:before="120" w:line="240" w:lineRule="auto"/>
      </w:pPr>
      <w:r>
        <w:separator/>
      </w:r>
    </w:p>
  </w:endnote>
  <w:endnote w:type="continuationSeparator" w:id="0">
    <w:p w:rsidR="003C3852" w:rsidRDefault="003C3852" w:rsidP="003C385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52" w:rsidRDefault="003C3852" w:rsidP="003C3852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52" w:rsidRDefault="003C3852" w:rsidP="003C3852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52" w:rsidRDefault="003C3852" w:rsidP="003C3852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52" w:rsidRDefault="003C3852" w:rsidP="003C3852">
      <w:pPr>
        <w:spacing w:before="120" w:line="240" w:lineRule="auto"/>
      </w:pPr>
      <w:r>
        <w:separator/>
      </w:r>
    </w:p>
  </w:footnote>
  <w:footnote w:type="continuationSeparator" w:id="0">
    <w:p w:rsidR="003C3852" w:rsidRDefault="003C3852" w:rsidP="003C385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52" w:rsidRDefault="003C3852" w:rsidP="003C3852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52" w:rsidRDefault="003C3852" w:rsidP="003C3852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52" w:rsidRDefault="003C3852" w:rsidP="003C3852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563"/>
    <w:multiLevelType w:val="singleLevel"/>
    <w:tmpl w:val="903EFC1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224E5430"/>
    <w:multiLevelType w:val="singleLevel"/>
    <w:tmpl w:val="903EFC1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31D56EE0"/>
    <w:multiLevelType w:val="hybridMultilevel"/>
    <w:tmpl w:val="A47A7B68"/>
    <w:lvl w:ilvl="0" w:tplc="A626A6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670195"/>
    <w:multiLevelType w:val="hybridMultilevel"/>
    <w:tmpl w:val="77D461CC"/>
    <w:lvl w:ilvl="0" w:tplc="A626A6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38465270">
      <w:start w:val="1"/>
      <w:numFmt w:val="taiwaneseCountingThousand"/>
      <w:lvlText w:val="%2、"/>
      <w:lvlJc w:val="left"/>
      <w:pPr>
        <w:ind w:left="984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AD1"/>
    <w:rsid w:val="00395AD1"/>
    <w:rsid w:val="003C3852"/>
    <w:rsid w:val="00505609"/>
    <w:rsid w:val="005830D6"/>
    <w:rsid w:val="006D5C08"/>
    <w:rsid w:val="00711105"/>
    <w:rsid w:val="0088621E"/>
    <w:rsid w:val="008C4D54"/>
    <w:rsid w:val="00A61C1C"/>
    <w:rsid w:val="00AF7C95"/>
    <w:rsid w:val="00D23390"/>
    <w:rsid w:val="00E60E0C"/>
    <w:rsid w:val="00F3671C"/>
    <w:rsid w:val="00F6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1"/>
    <w:pPr>
      <w:widowControl w:val="0"/>
      <w:spacing w:beforeLines="50" w:line="36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D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95AD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9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95AD1"/>
    <w:rPr>
      <w:rFonts w:ascii="Calibri" w:eastAsia="新細明體" w:hAnsi="Calibri" w:cs="Times New Roman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395AD1"/>
  </w:style>
  <w:style w:type="paragraph" w:styleId="a9">
    <w:name w:val="List Paragraph"/>
    <w:basedOn w:val="a"/>
    <w:uiPriority w:val="34"/>
    <w:qFormat/>
    <w:rsid w:val="00395A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邱馨儀</dc:creator>
  <cp:lastModifiedBy>user</cp:lastModifiedBy>
  <cp:revision>2</cp:revision>
  <dcterms:created xsi:type="dcterms:W3CDTF">2017-03-27T00:06:00Z</dcterms:created>
  <dcterms:modified xsi:type="dcterms:W3CDTF">2017-03-27T00:06:00Z</dcterms:modified>
</cp:coreProperties>
</file>